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221" w:firstLineChars="55"/>
        <w:jc w:val="center"/>
        <w:textAlignment w:val="auto"/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40"/>
          <w:szCs w:val="40"/>
          <w:highlight w:val="none"/>
          <w:shd w:val="clear" w:color="auto" w:fill="FFFFFF"/>
          <w:lang w:val="en-US" w:eastAsia="zh-CN"/>
        </w:rPr>
        <w:t>2022年太原科技大学招聘公告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太原科技大学现因工作需要，委托山西万保人力资源有限公司面向社会公开招聘2名工作人员。现将有关招聘事项公告如下：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tbl>
      <w:tblPr>
        <w:tblStyle w:val="5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273"/>
        <w:gridCol w:w="1591"/>
        <w:gridCol w:w="1541"/>
        <w:gridCol w:w="750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性别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体育教师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太原科技大学附属学校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全日制普通师范院校本科及以上学历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（男女不限）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必须具有小学或以上体育专业教师资格证，体育专业优先考虑；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思想品德高尚，热爱教育事业，身心健康，踏实勤奋，有团队合作精神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有相关工作经验者优先录取。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专业电工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太原科技大学</w:t>
            </w:r>
          </w:p>
        </w:tc>
        <w:tc>
          <w:tcPr>
            <w:tcW w:w="159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学历不限</w:t>
            </w:r>
          </w:p>
        </w:tc>
        <w:tc>
          <w:tcPr>
            <w:tcW w:w="1541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(男女不限）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65周岁以下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为人正直，平行端正，有较强的工作协调处理能力，能积极主动及时完成领导交办的任务；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具有高压资格证书，能够在保证自身安全的情况下独立操作音响设备及相关电工工作，有电工相关工作经验。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三、工资及福利待遇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2300元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（含养老、医疗、工伤、生育、失业五险）,已达到法定退休年龄的人员，公司不予缴纳社保；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四、工作时间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周一至周五工作时间为8:00-18:00。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五、招聘报名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（一）报名时间：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2022年3月14日—2022年3月21日（9:00—12:00；13:00—17:00）周六日休息，请应聘者协调好时间及时报名。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（二）报名地址：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drawing>
          <wp:inline distT="0" distB="0" distL="114300" distR="114300">
            <wp:extent cx="1409700" cy="1299210"/>
            <wp:effectExtent l="0" t="0" r="0" b="15240"/>
            <wp:docPr id="1" name="图片 1" descr="招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29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（2）一寸近期红底照片1张（报名表自行贴一张）；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（5）报名体育教师需提供毕业证、学位证原件、复印件一份；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（6）报名电工需提供高压资格证书原件、复印件一份；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（复印件全部用A4纸自行复印，报名费50元/人，现场报名时缴纳，报名资料恕不退还。）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六、其他报名注意事项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（一）报名人员报名前须认真阅读招聘公告及其附件，并根据本人条件严格按照职位要求进行报名；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（二）报名时，应聘者填写的报考信息应当真实、准确。对提供虚假报考信息或伪造、编造有关证件、材料、信息，骗取报考资格的，一经查实，立即取消报考资格。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2022年3月14日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应聘者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</w:rPr>
        <w:t>诚信承诺书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3、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本次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</w:rPr>
        <w:t>招聘考试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sz w:val="28"/>
          <w:szCs w:val="28"/>
        </w:rPr>
        <w:t>不指定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</w:rPr>
        <w:t>任何机构或个人举办面试辅导培训班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应聘者应确保填写或提供的报名表及资料真实有效，对填写虚假报考信息或提供伪造、编造有关证件、材料，骗取报考资格的，一经查实，立即取消报考资格；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应聘者应服从报名现场、面试现场工作人员的安排，不得扰乱报名现场及面试现场的秩序；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关于本次招聘的所有相关通知、公告、详细信息均由公司官网www.wonderhr.com发布，请应聘者务必关注公司官网发布的公告内容，以免错过考试；如有变化，以山西万保人力资源有限公司工作人员通知为准。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应聘者有任何关于本次岗位报名的疑问，均可咨询我公司工作人员，咨询电话：0351-8209398。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2022年3月14日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附件2：</w:t>
      </w:r>
      <w:r>
        <w:rPr>
          <w:rStyle w:val="7"/>
          <w:rFonts w:hint="eastAsia" w:ascii="宋体" w:hAnsi="宋体" w:eastAsia="宋体" w:cs="宋体"/>
          <w:b/>
          <w:bCs/>
          <w:sz w:val="28"/>
          <w:szCs w:val="28"/>
          <w:lang w:eastAsia="zh-CN"/>
        </w:rPr>
        <w:t>应聘者</w:t>
      </w:r>
      <w:r>
        <w:rPr>
          <w:rStyle w:val="7"/>
          <w:rFonts w:hint="eastAsia" w:ascii="宋体" w:hAnsi="宋体" w:eastAsia="宋体" w:cs="宋体"/>
          <w:b/>
          <w:bCs/>
          <w:sz w:val="28"/>
          <w:szCs w:val="28"/>
        </w:rPr>
        <w:t>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为保持良好的报考风纪，为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创造一个公平、公正的报考环境，请报考本岗位的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认真阅读以下《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诚信承诺书》内容，并自觉遵守相关规定，如有违反本规定的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，取消其报考资格。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一、报名纪律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须按照报考岗位的要求，提供真实有效的资料，不得提供伪造、虚假资料骗取报名资格；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须依照招聘公告要求的内容准备个人报名资料，因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填报信息有误、不全等导致资格审核未通过，后果由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承担；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报名资格审核通过后，因个人原因导致未能在规定时间内准时参加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sz w:val="28"/>
          <w:szCs w:val="28"/>
        </w:rPr>
        <w:t>试的情况，公司不再单独组织面试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sz w:val="28"/>
          <w:szCs w:val="28"/>
        </w:rPr>
        <w:t>、面试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面试现场</w:t>
      </w:r>
      <w:r>
        <w:rPr>
          <w:rFonts w:hint="eastAsia" w:ascii="宋体" w:hAnsi="宋体" w:eastAsia="宋体" w:cs="宋体"/>
          <w:sz w:val="28"/>
          <w:szCs w:val="28"/>
        </w:rPr>
        <w:t>纪律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</w:t>
      </w:r>
      <w:r>
        <w:rPr>
          <w:rFonts w:hint="eastAsia" w:ascii="宋体" w:hAnsi="宋体" w:eastAsia="宋体" w:cs="宋体"/>
          <w:sz w:val="24"/>
          <w:szCs w:val="24"/>
        </w:rPr>
        <w:t>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应保持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面试现场</w:t>
      </w:r>
      <w:r>
        <w:rPr>
          <w:rFonts w:hint="eastAsia" w:ascii="宋体" w:hAnsi="宋体" w:eastAsia="宋体" w:cs="宋体"/>
          <w:sz w:val="28"/>
          <w:szCs w:val="28"/>
        </w:rPr>
        <w:t>内肃静，各种通讯工具应调至关机或离线状态；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2、任何与考试无关的人员不得随意出入候考室，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陪同人员应在室外等候；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3、所有参加面试的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应在候考室统一等候，由工作人员逐一引入面试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面试现场</w:t>
      </w:r>
      <w:r>
        <w:rPr>
          <w:rFonts w:hint="eastAsia" w:ascii="宋体" w:hAnsi="宋体" w:eastAsia="宋体" w:cs="宋体"/>
          <w:sz w:val="28"/>
          <w:szCs w:val="28"/>
        </w:rPr>
        <w:t>；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40" w:lineRule="atLeast"/>
        <w:ind w:left="0" w:right="0" w:firstLine="646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4、面试结束后的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应立即离场，不得再次进入候考室。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有特殊情况应示意现场工作人员，由工作人员为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应聘者</w:t>
      </w:r>
      <w:r>
        <w:rPr>
          <w:rFonts w:hint="eastAsia" w:ascii="宋体" w:hAnsi="宋体" w:eastAsia="宋体" w:cs="宋体"/>
          <w:sz w:val="28"/>
          <w:szCs w:val="28"/>
        </w:rPr>
        <w:t>提供帮助。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附件3：</w:t>
      </w: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请广大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应当主动出示身份证、手机健康码绿码，无法提供健康码绿码不得进入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面试现场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（二）所有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（三）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须自备一次性使用医用口罩或医用外科口罩，除核验身份时摘口罩外，全程须佩戴口罩。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（四）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要服从现场管理，尽量保持1米以上距离，避免近距离接触交流，严禁聚集和逗留。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（五）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应聘者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  <w:t>2022年3月14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  <w:t>日</w:t>
      </w: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2921A37"/>
    <w:multiLevelType w:val="singleLevel"/>
    <w:tmpl w:val="E2921A3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5DB95C5F"/>
    <w:multiLevelType w:val="singleLevel"/>
    <w:tmpl w:val="5DB95C5F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623E4"/>
    <w:rsid w:val="00065378"/>
    <w:rsid w:val="00977B14"/>
    <w:rsid w:val="00C70D9E"/>
    <w:rsid w:val="010D7DD7"/>
    <w:rsid w:val="01701C92"/>
    <w:rsid w:val="01C436D3"/>
    <w:rsid w:val="01EB45BC"/>
    <w:rsid w:val="020024B8"/>
    <w:rsid w:val="025A7754"/>
    <w:rsid w:val="03106542"/>
    <w:rsid w:val="04FB6086"/>
    <w:rsid w:val="05810D93"/>
    <w:rsid w:val="05D45367"/>
    <w:rsid w:val="05F80421"/>
    <w:rsid w:val="07D64085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30D1EB8"/>
    <w:rsid w:val="140033A0"/>
    <w:rsid w:val="15763D45"/>
    <w:rsid w:val="15931B80"/>
    <w:rsid w:val="163C6D3C"/>
    <w:rsid w:val="17A55894"/>
    <w:rsid w:val="18295631"/>
    <w:rsid w:val="192D38C6"/>
    <w:rsid w:val="19FC3D38"/>
    <w:rsid w:val="1AB020CB"/>
    <w:rsid w:val="1AD655DE"/>
    <w:rsid w:val="1B3426D8"/>
    <w:rsid w:val="1DE32193"/>
    <w:rsid w:val="1E520E90"/>
    <w:rsid w:val="1ECE074D"/>
    <w:rsid w:val="1F3E6411"/>
    <w:rsid w:val="203111BF"/>
    <w:rsid w:val="210C1A01"/>
    <w:rsid w:val="21B04A82"/>
    <w:rsid w:val="239A0F06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3F76C4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49728C7"/>
    <w:rsid w:val="44AB06ED"/>
    <w:rsid w:val="474D674C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B12B6A"/>
    <w:rsid w:val="5A4E01CD"/>
    <w:rsid w:val="5A517345"/>
    <w:rsid w:val="5AAF5D14"/>
    <w:rsid w:val="5BA8179F"/>
    <w:rsid w:val="5BB24978"/>
    <w:rsid w:val="5BF44B55"/>
    <w:rsid w:val="5C401F83"/>
    <w:rsid w:val="5E5C3964"/>
    <w:rsid w:val="5EE36442"/>
    <w:rsid w:val="5EE62F7C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706C7393"/>
    <w:rsid w:val="71AE5658"/>
    <w:rsid w:val="72247F25"/>
    <w:rsid w:val="727662A7"/>
    <w:rsid w:val="728C6923"/>
    <w:rsid w:val="73E13BF4"/>
    <w:rsid w:val="75790588"/>
    <w:rsid w:val="757F36C5"/>
    <w:rsid w:val="7610431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6E3FBF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2930</Words>
  <Characters>3061</Characters>
  <Lines>0</Lines>
  <Paragraphs>0</Paragraphs>
  <TotalTime>26</TotalTime>
  <ScaleCrop>false</ScaleCrop>
  <LinksUpToDate>false</LinksUpToDate>
  <CharactersWithSpaces>3065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Administrator</cp:lastModifiedBy>
  <cp:lastPrinted>2021-11-29T07:20:00Z</cp:lastPrinted>
  <dcterms:modified xsi:type="dcterms:W3CDTF">2022-03-14T08:10:33Z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B2A6146C23E74D789F62F87E23FF4082</vt:lpwstr>
  </property>
</Properties>
</file>