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firstLine="199" w:firstLineChars="55"/>
        <w:jc w:val="center"/>
        <w:textAlignment w:val="auto"/>
        <w:rPr>
          <w:rFonts w:hint="eastAsia" w:ascii="宋体" w:hAnsi="宋体" w:eastAsia="宋体" w:cs="宋体"/>
          <w:b/>
          <w:bCs/>
          <w:color w:val="3E3E3E"/>
          <w:sz w:val="36"/>
          <w:szCs w:val="36"/>
          <w:highlight w:val="none"/>
          <w:shd w:val="clear" w:color="auto" w:fill="FFFFFF"/>
          <w:lang w:val="en-US" w:eastAsia="zh-CN"/>
        </w:rPr>
      </w:pPr>
      <w:r>
        <w:rPr>
          <w:rFonts w:hint="eastAsia" w:ascii="宋体" w:hAnsi="宋体" w:eastAsia="宋体" w:cs="宋体"/>
          <w:b/>
          <w:bCs/>
          <w:color w:val="3E3E3E"/>
          <w:sz w:val="36"/>
          <w:szCs w:val="36"/>
          <w:highlight w:val="none"/>
          <w:shd w:val="clear" w:color="auto" w:fill="FFFFFF"/>
          <w:lang w:val="en-US" w:eastAsia="zh-CN"/>
        </w:rPr>
        <w:t>2022年度太原科技大学公开招聘</w:t>
      </w:r>
    </w:p>
    <w:p>
      <w:pPr>
        <w:keepNext w:val="0"/>
        <w:keepLines w:val="0"/>
        <w:pageBreakBefore w:val="0"/>
        <w:widowControl w:val="0"/>
        <w:kinsoku/>
        <w:wordWrap/>
        <w:overflowPunct/>
        <w:topLinePunct w:val="0"/>
        <w:autoSpaceDE/>
        <w:autoSpaceDN/>
        <w:bidi w:val="0"/>
        <w:adjustRightInd/>
        <w:snapToGrid/>
        <w:spacing w:line="360" w:lineRule="auto"/>
        <w:ind w:left="0" w:leftChars="0" w:firstLine="199" w:firstLineChars="55"/>
        <w:jc w:val="center"/>
        <w:textAlignment w:val="auto"/>
        <w:rPr>
          <w:rFonts w:hint="eastAsia" w:ascii="宋体" w:hAnsi="宋体" w:eastAsia="宋体" w:cs="宋体"/>
          <w:b/>
          <w:bCs/>
          <w:color w:val="3E3E3E"/>
          <w:sz w:val="36"/>
          <w:szCs w:val="36"/>
          <w:highlight w:val="none"/>
          <w:shd w:val="clear" w:color="auto" w:fill="FFFFFF"/>
          <w:lang w:val="en-US" w:eastAsia="zh-CN"/>
        </w:rPr>
      </w:pPr>
      <w:r>
        <w:rPr>
          <w:rFonts w:hint="eastAsia" w:ascii="宋体" w:hAnsi="宋体" w:eastAsia="宋体" w:cs="宋体"/>
          <w:b/>
          <w:bCs/>
          <w:color w:val="3E3E3E"/>
          <w:sz w:val="36"/>
          <w:szCs w:val="36"/>
          <w:highlight w:val="none"/>
          <w:shd w:val="clear" w:color="auto" w:fill="FFFFFF"/>
          <w:lang w:val="en-US" w:eastAsia="zh-CN"/>
        </w:rPr>
        <w:t>劳务派遣工作人员公告</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b w:val="0"/>
          <w:bCs w:val="0"/>
          <w:color w:val="3E3E3E"/>
          <w:sz w:val="28"/>
          <w:szCs w:val="28"/>
          <w:shd w:val="clear" w:color="auto" w:fill="FFFFFF"/>
          <w:lang w:val="en-US" w:eastAsia="zh-CN"/>
        </w:rPr>
      </w:pPr>
      <w:r>
        <w:rPr>
          <w:rFonts w:hint="eastAsia" w:ascii="宋体" w:hAnsi="宋体" w:eastAsia="宋体" w:cs="宋体"/>
          <w:b w:val="0"/>
          <w:bCs w:val="0"/>
          <w:color w:val="3E3E3E"/>
          <w:sz w:val="28"/>
          <w:szCs w:val="28"/>
          <w:shd w:val="clear" w:color="auto" w:fill="FFFFFF"/>
          <w:lang w:val="en-US" w:eastAsia="zh-CN"/>
        </w:rPr>
        <w:t>太原科技大学现因工作需要，委托山西万保人力资源有限公司面向社会公开招聘1名工作人员。现将有关招聘事项公告如下：</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3E3E3E"/>
          <w:sz w:val="28"/>
          <w:szCs w:val="28"/>
          <w:shd w:val="clear" w:color="auto" w:fill="FFFFFF"/>
          <w:lang w:eastAsia="zh-CN"/>
        </w:rPr>
      </w:pPr>
      <w:r>
        <w:rPr>
          <w:rFonts w:hint="eastAsia" w:ascii="宋体" w:hAnsi="宋体" w:eastAsia="宋体" w:cs="宋体"/>
          <w:b w:val="0"/>
          <w:bCs w:val="0"/>
          <w:color w:val="3E3E3E"/>
          <w:sz w:val="28"/>
          <w:szCs w:val="28"/>
          <w:shd w:val="clear" w:color="auto" w:fill="FFFFFF"/>
          <w:lang w:val="en-US" w:eastAsia="zh-CN"/>
        </w:rPr>
        <w:t>一、</w:t>
      </w:r>
      <w:r>
        <w:rPr>
          <w:rFonts w:hint="eastAsia" w:ascii="宋体" w:hAnsi="宋体" w:eastAsia="宋体" w:cs="宋体"/>
          <w:b/>
          <w:bCs/>
          <w:color w:val="3E3E3E"/>
          <w:sz w:val="28"/>
          <w:szCs w:val="28"/>
          <w:shd w:val="clear" w:color="auto" w:fill="FFFFFF"/>
          <w:lang w:eastAsia="zh-CN"/>
        </w:rPr>
        <w:t>招聘原则</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3E3E3E"/>
          <w:sz w:val="28"/>
          <w:szCs w:val="28"/>
          <w:shd w:val="clear" w:color="auto" w:fill="FFFFFF"/>
          <w:lang w:eastAsia="zh-CN"/>
        </w:rPr>
      </w:pPr>
      <w:r>
        <w:rPr>
          <w:rFonts w:hint="eastAsia" w:ascii="宋体" w:hAnsi="宋体" w:eastAsia="宋体" w:cs="宋体"/>
          <w:color w:val="3E3E3E"/>
          <w:sz w:val="28"/>
          <w:szCs w:val="28"/>
          <w:shd w:val="clear" w:color="auto" w:fill="FFFFFF"/>
          <w:lang w:eastAsia="zh-CN"/>
        </w:rPr>
        <w:t>坚持公开公正、公平竞争、择优聘用的原则。</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3E3E3E"/>
          <w:sz w:val="28"/>
          <w:szCs w:val="28"/>
          <w:shd w:val="clear" w:color="auto" w:fill="FFFFFF"/>
          <w:lang w:eastAsia="zh-CN"/>
        </w:rPr>
      </w:pPr>
      <w:r>
        <w:rPr>
          <w:rFonts w:hint="eastAsia" w:ascii="宋体" w:hAnsi="宋体" w:eastAsia="宋体" w:cs="宋体"/>
          <w:b/>
          <w:bCs/>
          <w:color w:val="3E3E3E"/>
          <w:sz w:val="28"/>
          <w:szCs w:val="28"/>
          <w:shd w:val="clear" w:color="auto" w:fill="FFFFFF"/>
          <w:lang w:val="en-US" w:eastAsia="zh-CN"/>
        </w:rPr>
        <w:t>二、招聘岗位条件及要求</w:t>
      </w:r>
    </w:p>
    <w:p>
      <w:pPr>
        <w:pStyle w:val="2"/>
        <w:numPr>
          <w:ilvl w:val="0"/>
          <w:numId w:val="1"/>
        </w:numPr>
        <w:spacing w:line="360" w:lineRule="auto"/>
        <w:ind w:left="-212" w:leftChars="0" w:firstLineChars="0"/>
        <w:rPr>
          <w:rFonts w:hint="eastAsia"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基本要求</w:t>
      </w:r>
    </w:p>
    <w:tbl>
      <w:tblPr>
        <w:tblStyle w:val="5"/>
        <w:tblW w:w="10105" w:type="dxa"/>
        <w:tblInd w:w="-4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2"/>
        <w:gridCol w:w="1273"/>
        <w:gridCol w:w="1479"/>
        <w:gridCol w:w="968"/>
        <w:gridCol w:w="1435"/>
        <w:gridCol w:w="36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2" w:type="dxa"/>
            <w:noWrap w:val="0"/>
            <w:vAlign w:val="center"/>
          </w:tcPr>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职位名称</w:t>
            </w:r>
          </w:p>
        </w:tc>
        <w:tc>
          <w:tcPr>
            <w:tcW w:w="1273" w:type="dxa"/>
            <w:noWrap w:val="0"/>
            <w:vAlign w:val="center"/>
          </w:tcPr>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工作地点</w:t>
            </w:r>
          </w:p>
        </w:tc>
        <w:tc>
          <w:tcPr>
            <w:tcW w:w="1479" w:type="dxa"/>
            <w:noWrap w:val="0"/>
            <w:vAlign w:val="center"/>
          </w:tcPr>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学历要求</w:t>
            </w:r>
          </w:p>
        </w:tc>
        <w:tc>
          <w:tcPr>
            <w:tcW w:w="968" w:type="dxa"/>
            <w:noWrap w:val="0"/>
            <w:vAlign w:val="center"/>
          </w:tcPr>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宋体" w:hAnsi="宋体" w:eastAsia="宋体" w:cs="宋体"/>
                <w:color w:val="333333"/>
                <w:sz w:val="24"/>
                <w:szCs w:val="24"/>
                <w:highlight w:val="none"/>
                <w:vertAlign w:val="baseline"/>
                <w:lang w:val="en-US" w:eastAsia="zh-CN"/>
              </w:rPr>
            </w:pPr>
            <w:r>
              <w:rPr>
                <w:rFonts w:hint="eastAsia" w:ascii="宋体" w:hAnsi="宋体" w:eastAsia="宋体" w:cs="宋体"/>
                <w:color w:val="333333"/>
                <w:sz w:val="24"/>
                <w:szCs w:val="24"/>
                <w:highlight w:val="none"/>
                <w:vertAlign w:val="baseline"/>
                <w:lang w:val="en-US" w:eastAsia="zh-CN"/>
              </w:rPr>
              <w:t>性别</w:t>
            </w:r>
          </w:p>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宋体" w:hAnsi="宋体" w:eastAsia="宋体" w:cs="宋体"/>
                <w:color w:val="333333"/>
                <w:sz w:val="24"/>
                <w:szCs w:val="24"/>
                <w:highlight w:val="none"/>
                <w:vertAlign w:val="baseline"/>
                <w:lang w:val="en-US" w:eastAsia="zh-CN"/>
              </w:rPr>
            </w:pPr>
            <w:r>
              <w:rPr>
                <w:rFonts w:hint="eastAsia" w:ascii="宋体" w:hAnsi="宋体" w:eastAsia="宋体" w:cs="宋体"/>
                <w:color w:val="333333"/>
                <w:sz w:val="24"/>
                <w:szCs w:val="24"/>
                <w:highlight w:val="none"/>
                <w:vertAlign w:val="baseline"/>
                <w:lang w:val="en-US" w:eastAsia="zh-CN"/>
              </w:rPr>
              <w:t>人数</w:t>
            </w:r>
          </w:p>
        </w:tc>
        <w:tc>
          <w:tcPr>
            <w:tcW w:w="1435" w:type="dxa"/>
            <w:noWrap w:val="0"/>
            <w:vAlign w:val="center"/>
          </w:tcPr>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年龄要求</w:t>
            </w:r>
          </w:p>
        </w:tc>
        <w:tc>
          <w:tcPr>
            <w:tcW w:w="3638" w:type="dxa"/>
            <w:noWrap w:val="0"/>
            <w:vAlign w:val="center"/>
          </w:tcPr>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其他要求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0" w:hRule="atLeast"/>
        </w:trPr>
        <w:tc>
          <w:tcPr>
            <w:tcW w:w="1312" w:type="dxa"/>
            <w:noWrap w:val="0"/>
            <w:vAlign w:val="center"/>
          </w:tcPr>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default"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图书馆消防中控室监管员</w:t>
            </w:r>
          </w:p>
        </w:tc>
        <w:tc>
          <w:tcPr>
            <w:tcW w:w="1273" w:type="dxa"/>
            <w:noWrap w:val="0"/>
            <w:vAlign w:val="center"/>
          </w:tcPr>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宋体" w:hAnsi="宋体" w:eastAsia="宋体" w:cs="宋体"/>
                <w:b w:val="0"/>
                <w:bCs w:val="0"/>
                <w:color w:val="333333"/>
                <w:sz w:val="24"/>
                <w:szCs w:val="24"/>
                <w:vertAlign w:val="baseline"/>
                <w:lang w:val="en-US" w:eastAsia="zh-CN"/>
              </w:rPr>
            </w:pPr>
            <w:r>
              <w:rPr>
                <w:rFonts w:hint="eastAsia" w:ascii="宋体" w:hAnsi="宋体" w:eastAsia="宋体" w:cs="宋体"/>
                <w:b w:val="0"/>
                <w:bCs w:val="0"/>
                <w:color w:val="333333"/>
                <w:sz w:val="24"/>
                <w:szCs w:val="24"/>
                <w:vertAlign w:val="baseline"/>
                <w:lang w:val="en-US" w:eastAsia="zh-CN"/>
              </w:rPr>
              <w:t>太原科技大学图书馆</w:t>
            </w:r>
          </w:p>
        </w:tc>
        <w:tc>
          <w:tcPr>
            <w:tcW w:w="1479" w:type="dxa"/>
            <w:noWrap w:val="0"/>
            <w:vAlign w:val="center"/>
          </w:tcPr>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宋体" w:hAnsi="宋体" w:eastAsia="宋体" w:cs="宋体"/>
                <w:b/>
                <w:bCs/>
                <w:color w:val="333333"/>
                <w:sz w:val="24"/>
                <w:szCs w:val="24"/>
                <w:vertAlign w:val="baseline"/>
                <w:lang w:val="en-US" w:eastAsia="zh-CN"/>
              </w:rPr>
            </w:pPr>
            <w:r>
              <w:rPr>
                <w:rFonts w:hint="eastAsia" w:ascii="宋体" w:hAnsi="宋体" w:eastAsia="宋体" w:cs="宋体"/>
                <w:b w:val="0"/>
                <w:bCs w:val="0"/>
                <w:color w:val="333333"/>
                <w:sz w:val="24"/>
                <w:szCs w:val="24"/>
                <w:vertAlign w:val="baseline"/>
                <w:lang w:val="en-US" w:eastAsia="zh-CN"/>
              </w:rPr>
              <w:t>具有高中及以上学历</w:t>
            </w:r>
          </w:p>
        </w:tc>
        <w:tc>
          <w:tcPr>
            <w:tcW w:w="968" w:type="dxa"/>
            <w:noWrap w:val="0"/>
            <w:vAlign w:val="center"/>
          </w:tcPr>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default" w:ascii="宋体" w:hAnsi="宋体" w:eastAsia="宋体" w:cs="宋体"/>
                <w:color w:val="333333"/>
                <w:sz w:val="24"/>
                <w:szCs w:val="24"/>
                <w:highlight w:val="none"/>
                <w:vertAlign w:val="baseline"/>
                <w:lang w:val="en-US" w:eastAsia="zh-CN"/>
              </w:rPr>
            </w:pPr>
            <w:r>
              <w:rPr>
                <w:rFonts w:hint="eastAsia" w:ascii="宋体" w:hAnsi="宋体" w:eastAsia="宋体" w:cs="宋体"/>
                <w:color w:val="333333"/>
                <w:sz w:val="24"/>
                <w:szCs w:val="24"/>
                <w:highlight w:val="none"/>
                <w:vertAlign w:val="baseline"/>
                <w:lang w:val="en-US" w:eastAsia="zh-CN"/>
              </w:rPr>
              <w:t>1人</w:t>
            </w:r>
          </w:p>
        </w:tc>
        <w:tc>
          <w:tcPr>
            <w:tcW w:w="1435" w:type="dxa"/>
            <w:noWrap w:val="0"/>
            <w:vAlign w:val="center"/>
          </w:tcPr>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30周岁至45周岁</w:t>
            </w:r>
          </w:p>
        </w:tc>
        <w:tc>
          <w:tcPr>
            <w:tcW w:w="3638" w:type="dxa"/>
            <w:noWrap w:val="0"/>
            <w:vAlign w:val="center"/>
          </w:tcPr>
          <w:p>
            <w:pPr>
              <w:pStyle w:val="3"/>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360" w:lineRule="auto"/>
              <w:ind w:right="0" w:rightChars="0"/>
              <w:jc w:val="left"/>
              <w:textAlignment w:val="auto"/>
              <w:outlineLvl w:val="9"/>
              <w:rPr>
                <w:rFonts w:hint="eastAsia" w:ascii="宋体" w:hAnsi="宋体" w:eastAsia="宋体" w:cs="宋体"/>
                <w:color w:val="333333"/>
                <w:sz w:val="24"/>
                <w:szCs w:val="24"/>
                <w:vertAlign w:val="baseline"/>
                <w:lang w:val="en-US" w:eastAsia="zh-CN"/>
              </w:rPr>
            </w:pPr>
            <w:r>
              <w:rPr>
                <w:rFonts w:hint="default" w:ascii="宋体" w:hAnsi="宋体" w:eastAsia="宋体" w:cs="宋体"/>
                <w:color w:val="333333"/>
                <w:sz w:val="24"/>
                <w:szCs w:val="24"/>
                <w:vertAlign w:val="baseline"/>
                <w:lang w:val="en-US" w:eastAsia="zh-CN"/>
              </w:rPr>
              <w:t>必须持有由国家人力资源与社会劳动保障部颁发的消防设施操作员和消防员职业资格证书上岗</w:t>
            </w:r>
            <w:r>
              <w:rPr>
                <w:rFonts w:hint="eastAsia" w:ascii="宋体" w:hAnsi="宋体" w:eastAsia="宋体" w:cs="宋体"/>
                <w:color w:val="333333"/>
                <w:sz w:val="24"/>
                <w:szCs w:val="24"/>
                <w:vertAlign w:val="baseline"/>
                <w:lang w:val="en-US" w:eastAsia="zh-CN"/>
              </w:rPr>
              <w:t>。身体健康，精神面貌良好；</w:t>
            </w:r>
          </w:p>
          <w:p>
            <w:pPr>
              <w:pStyle w:val="3"/>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360" w:lineRule="auto"/>
              <w:ind w:right="0" w:rightChars="0"/>
              <w:jc w:val="left"/>
              <w:textAlignment w:val="auto"/>
              <w:outlineLvl w:val="9"/>
              <w:rPr>
                <w:rFonts w:hint="default" w:ascii="宋体" w:hAnsi="宋体" w:eastAsia="宋体" w:cs="宋体"/>
                <w:color w:val="333333"/>
                <w:sz w:val="24"/>
                <w:szCs w:val="24"/>
                <w:vertAlign w:val="baseline"/>
                <w:lang w:val="en-US" w:eastAsia="zh-CN"/>
              </w:rPr>
            </w:pPr>
            <w:r>
              <w:rPr>
                <w:rFonts w:hint="default" w:ascii="宋体" w:hAnsi="宋体" w:eastAsia="宋体" w:cs="宋体"/>
                <w:color w:val="333333"/>
                <w:sz w:val="24"/>
                <w:szCs w:val="24"/>
                <w:vertAlign w:val="baseline"/>
                <w:lang w:val="en-US" w:eastAsia="zh-CN"/>
              </w:rPr>
              <w:t>爱岗敬业、忠于职守、具有较强的时间观念与组织纪律性按时上下班上班时间不做与工作无关的事情（例如串岗、闲聊等）</w:t>
            </w:r>
            <w:r>
              <w:rPr>
                <w:rFonts w:hint="eastAsia" w:ascii="宋体" w:hAnsi="宋体" w:eastAsia="宋体" w:cs="宋体"/>
                <w:color w:val="333333"/>
                <w:sz w:val="24"/>
                <w:szCs w:val="24"/>
                <w:vertAlign w:val="baseline"/>
                <w:lang w:val="en-US" w:eastAsia="zh-CN"/>
              </w:rPr>
              <w:t>；</w:t>
            </w:r>
          </w:p>
          <w:p>
            <w:pPr>
              <w:pStyle w:val="3"/>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360" w:lineRule="auto"/>
              <w:ind w:right="0" w:rightChars="0"/>
              <w:jc w:val="left"/>
              <w:textAlignment w:val="auto"/>
              <w:outlineLvl w:val="9"/>
              <w:rPr>
                <w:rFonts w:hint="default" w:ascii="宋体" w:hAnsi="宋体" w:eastAsia="宋体" w:cs="宋体"/>
                <w:color w:val="333333"/>
                <w:sz w:val="24"/>
                <w:szCs w:val="24"/>
                <w:vertAlign w:val="baseline"/>
                <w:lang w:val="en-US" w:eastAsia="zh-CN"/>
              </w:rPr>
            </w:pPr>
            <w:r>
              <w:rPr>
                <w:rFonts w:hint="default" w:ascii="宋体" w:hAnsi="宋体" w:eastAsia="宋体" w:cs="宋体"/>
                <w:color w:val="333333"/>
                <w:sz w:val="24"/>
                <w:szCs w:val="24"/>
                <w:vertAlign w:val="baseline"/>
                <w:lang w:val="en-US" w:eastAsia="zh-CN"/>
              </w:rPr>
              <w:t>服从图书馆的安排，积极配合书馆日常工作的开展，并兼顾申路应急处理、后勤应急维修</w:t>
            </w:r>
            <w:r>
              <w:rPr>
                <w:rFonts w:hint="eastAsia" w:ascii="宋体" w:hAnsi="宋体" w:eastAsia="宋体" w:cs="宋体"/>
                <w:color w:val="333333"/>
                <w:sz w:val="24"/>
                <w:szCs w:val="24"/>
                <w:vertAlign w:val="baseline"/>
                <w:lang w:val="en-US" w:eastAsia="zh-CN"/>
              </w:rPr>
              <w:t>；</w:t>
            </w:r>
          </w:p>
          <w:p>
            <w:pPr>
              <w:pStyle w:val="3"/>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360" w:lineRule="auto"/>
              <w:ind w:right="0" w:rightChars="0"/>
              <w:jc w:val="left"/>
              <w:textAlignment w:val="auto"/>
              <w:outlineLvl w:val="9"/>
              <w:rPr>
                <w:rFonts w:hint="default" w:ascii="宋体" w:hAnsi="宋体" w:eastAsia="宋体" w:cs="宋体"/>
                <w:color w:val="333333"/>
                <w:sz w:val="24"/>
                <w:szCs w:val="24"/>
                <w:vertAlign w:val="baseline"/>
                <w:lang w:val="en-US" w:eastAsia="zh-CN"/>
              </w:rPr>
            </w:pPr>
            <w:r>
              <w:rPr>
                <w:rFonts w:hint="default" w:ascii="宋体" w:hAnsi="宋体" w:eastAsia="宋体" w:cs="宋体"/>
                <w:color w:val="333333"/>
                <w:sz w:val="24"/>
                <w:szCs w:val="24"/>
                <w:vertAlign w:val="baseline"/>
                <w:lang w:val="en-US" w:eastAsia="zh-CN"/>
              </w:rPr>
              <w:t>着装大方，举止得体。应聘人</w:t>
            </w:r>
            <w:r>
              <w:rPr>
                <w:rFonts w:hint="eastAsia" w:ascii="宋体" w:hAnsi="宋体" w:eastAsia="宋体" w:cs="宋体"/>
                <w:color w:val="333333"/>
                <w:sz w:val="24"/>
                <w:szCs w:val="24"/>
                <w:vertAlign w:val="baseline"/>
                <w:lang w:val="en-US" w:eastAsia="zh-CN"/>
              </w:rPr>
              <w:t>员</w:t>
            </w:r>
            <w:r>
              <w:rPr>
                <w:rFonts w:hint="default" w:ascii="宋体" w:hAnsi="宋体" w:eastAsia="宋体" w:cs="宋体"/>
                <w:color w:val="333333"/>
                <w:sz w:val="24"/>
                <w:szCs w:val="24"/>
                <w:vertAlign w:val="baseline"/>
                <w:lang w:val="en-US" w:eastAsia="zh-CN"/>
              </w:rPr>
              <w:t>如已缴纳社保则可适</w:t>
            </w:r>
            <w:r>
              <w:rPr>
                <w:rFonts w:hint="eastAsia" w:ascii="宋体" w:hAnsi="宋体" w:eastAsia="宋体" w:cs="宋体"/>
                <w:color w:val="333333"/>
                <w:sz w:val="24"/>
                <w:szCs w:val="24"/>
                <w:vertAlign w:val="baseline"/>
                <w:lang w:val="en-US" w:eastAsia="zh-CN"/>
              </w:rPr>
              <w:t>当</w:t>
            </w:r>
            <w:r>
              <w:rPr>
                <w:rFonts w:hint="default" w:ascii="宋体" w:hAnsi="宋体" w:eastAsia="宋体" w:cs="宋体"/>
                <w:color w:val="333333"/>
                <w:sz w:val="24"/>
                <w:szCs w:val="24"/>
                <w:vertAlign w:val="baseline"/>
                <w:lang w:val="en-US" w:eastAsia="zh-CN"/>
              </w:rPr>
              <w:t>放宽年</w:t>
            </w:r>
            <w:r>
              <w:rPr>
                <w:rFonts w:hint="eastAsia" w:ascii="宋体" w:hAnsi="宋体" w:eastAsia="宋体" w:cs="宋体"/>
                <w:color w:val="333333"/>
                <w:sz w:val="24"/>
                <w:szCs w:val="24"/>
                <w:vertAlign w:val="baseline"/>
                <w:lang w:val="en-US" w:eastAsia="zh-CN"/>
              </w:rPr>
              <w:t>龄</w:t>
            </w:r>
            <w:r>
              <w:rPr>
                <w:rFonts w:hint="default" w:ascii="宋体" w:hAnsi="宋体" w:eastAsia="宋体" w:cs="宋体"/>
                <w:color w:val="333333"/>
                <w:sz w:val="24"/>
                <w:szCs w:val="24"/>
                <w:vertAlign w:val="baseline"/>
                <w:lang w:val="en-US" w:eastAsia="zh-CN"/>
              </w:rPr>
              <w:t>限制。</w:t>
            </w:r>
          </w:p>
        </w:tc>
      </w:tr>
    </w:tbl>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bCs/>
          <w:color w:val="3E3E3E"/>
          <w:kern w:val="2"/>
          <w:sz w:val="28"/>
          <w:szCs w:val="28"/>
          <w:shd w:val="clear" w:color="auto" w:fill="FFFFFF"/>
          <w:lang w:val="en-US" w:eastAsia="zh-CN" w:bidi="ar-SA"/>
        </w:rPr>
      </w:pP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81" w:firstLineChars="100"/>
        <w:textAlignment w:val="auto"/>
        <w:rPr>
          <w:rFonts w:hint="eastAsia"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（二）属于下列情形的人员不得报考</w:t>
      </w:r>
      <w:bookmarkStart w:id="0" w:name="_GoBack"/>
      <w:bookmarkEnd w:id="0"/>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 xml:space="preserve">1、曾被追究过刑事责任或者涉嫌违法犯罪正接受司法调查的； </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 xml:space="preserve">2、曾被行政拘留或被采取过行政强制措施的； </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 xml:space="preserve">3、曾因本人违法、违纪等原因被单位、学校辞退或开除的； </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4、有个人不良信用记录的；</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5、家庭成员、近亲属因故意犯罪被判处刑罚的；</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6、本人或家庭成员、近亲属参加非法组织、邪教组织或者从事其他危害国家安全活动的；</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7、有纹身或有吸毒史等不良嗜好的；</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8、现役军人和在读学生；</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9、其他不宜从事上述工作岗位情形的。</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default"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三、薪资待遇</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80" w:firstLineChars="100"/>
        <w:textAlignment w:val="auto"/>
        <w:rPr>
          <w:rFonts w:hint="eastAsia" w:ascii="宋体" w:hAnsi="宋体" w:eastAsia="宋体" w:cs="宋体"/>
          <w:color w:val="3E3E3E"/>
          <w:sz w:val="28"/>
          <w:szCs w:val="28"/>
          <w:shd w:val="clear" w:color="auto" w:fill="FFFFFF"/>
        </w:rPr>
      </w:pPr>
      <w:r>
        <w:rPr>
          <w:rFonts w:hint="eastAsia" w:ascii="宋体" w:hAnsi="宋体" w:eastAsia="宋体" w:cs="宋体"/>
          <w:color w:val="3E3E3E"/>
          <w:sz w:val="28"/>
          <w:szCs w:val="28"/>
          <w:shd w:val="clear" w:color="auto" w:fill="FFFFFF"/>
          <w:lang w:eastAsia="zh-CN"/>
        </w:rPr>
        <w:t>（一）薪资：</w:t>
      </w:r>
      <w:r>
        <w:rPr>
          <w:rFonts w:hint="eastAsia" w:ascii="宋体" w:hAnsi="宋体" w:eastAsia="宋体" w:cs="宋体"/>
          <w:color w:val="3E3E3E"/>
          <w:sz w:val="28"/>
          <w:szCs w:val="28"/>
          <w:shd w:val="clear" w:color="auto" w:fill="FFFFFF"/>
          <w:lang w:val="en-US" w:eastAsia="zh-CN"/>
        </w:rPr>
        <w:t>2210元</w:t>
      </w:r>
      <w:r>
        <w:rPr>
          <w:rFonts w:hint="eastAsia" w:ascii="宋体" w:hAnsi="宋体" w:eastAsia="宋体" w:cs="宋体"/>
          <w:color w:val="3E3E3E"/>
          <w:sz w:val="28"/>
          <w:szCs w:val="28"/>
          <w:shd w:val="clear" w:color="auto" w:fill="FFFFFF"/>
        </w:rPr>
        <w:t>/</w:t>
      </w:r>
      <w:r>
        <w:rPr>
          <w:rFonts w:hint="eastAsia" w:ascii="宋体" w:hAnsi="宋体" w:eastAsia="宋体" w:cs="宋体"/>
          <w:color w:val="3E3E3E"/>
          <w:sz w:val="28"/>
          <w:szCs w:val="28"/>
          <w:shd w:val="clear" w:color="auto" w:fill="FFFFFF"/>
          <w:lang w:eastAsia="zh-CN"/>
        </w:rPr>
        <w:t>人</w:t>
      </w:r>
      <w:r>
        <w:rPr>
          <w:rFonts w:hint="eastAsia" w:ascii="宋体" w:hAnsi="宋体" w:eastAsia="宋体" w:cs="宋体"/>
          <w:color w:val="3E3E3E"/>
          <w:sz w:val="28"/>
          <w:szCs w:val="28"/>
          <w:shd w:val="clear" w:color="auto" w:fill="FFFFFF"/>
          <w:lang w:val="en-US" w:eastAsia="zh-CN"/>
        </w:rPr>
        <w:t>/</w:t>
      </w:r>
      <w:r>
        <w:rPr>
          <w:rFonts w:hint="eastAsia" w:ascii="宋体" w:hAnsi="宋体" w:eastAsia="宋体" w:cs="宋体"/>
          <w:color w:val="3E3E3E"/>
          <w:sz w:val="28"/>
          <w:szCs w:val="28"/>
          <w:shd w:val="clear" w:color="auto" w:fill="FFFFFF"/>
        </w:rPr>
        <w:t>月（含</w:t>
      </w:r>
      <w:r>
        <w:rPr>
          <w:rFonts w:hint="eastAsia" w:ascii="宋体" w:hAnsi="宋体" w:eastAsia="宋体" w:cs="宋体"/>
          <w:color w:val="3E3E3E"/>
          <w:sz w:val="28"/>
          <w:szCs w:val="28"/>
          <w:shd w:val="clear" w:color="auto" w:fill="FFFFFF"/>
          <w:lang w:eastAsia="zh-CN"/>
        </w:rPr>
        <w:t>个人社保部分</w:t>
      </w:r>
      <w:r>
        <w:rPr>
          <w:rFonts w:hint="eastAsia" w:ascii="宋体" w:hAnsi="宋体" w:eastAsia="宋体" w:cs="宋体"/>
          <w:color w:val="3E3E3E"/>
          <w:sz w:val="28"/>
          <w:szCs w:val="28"/>
          <w:shd w:val="clear" w:color="auto" w:fill="FFFFFF"/>
        </w:rPr>
        <w:t>）；</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80" w:firstLineChars="100"/>
        <w:textAlignment w:val="auto"/>
        <w:rPr>
          <w:rFonts w:hint="eastAsia" w:ascii="宋体" w:hAnsi="宋体" w:eastAsia="宋体" w:cs="宋体"/>
          <w:i w:val="0"/>
          <w:iCs w:val="0"/>
          <w:caps w:val="0"/>
          <w:color w:val="333333"/>
          <w:spacing w:val="0"/>
          <w:sz w:val="28"/>
          <w:szCs w:val="28"/>
          <w:shd w:val="clear" w:fill="FFFFFF"/>
          <w:lang w:eastAsia="zh-CN"/>
        </w:rPr>
      </w:pPr>
      <w:r>
        <w:rPr>
          <w:rFonts w:hint="eastAsia" w:ascii="宋体" w:hAnsi="宋体" w:eastAsia="宋体" w:cs="宋体"/>
          <w:color w:val="3E3E3E"/>
          <w:sz w:val="28"/>
          <w:szCs w:val="28"/>
          <w:shd w:val="clear" w:color="auto" w:fill="FFFFFF"/>
          <w:lang w:eastAsia="zh-CN"/>
        </w:rPr>
        <w:t>（二）</w:t>
      </w:r>
      <w:r>
        <w:rPr>
          <w:rFonts w:hint="eastAsia" w:ascii="宋体" w:hAnsi="宋体" w:eastAsia="宋体" w:cs="宋体"/>
          <w:i w:val="0"/>
          <w:iCs w:val="0"/>
          <w:caps w:val="0"/>
          <w:color w:val="333333"/>
          <w:spacing w:val="0"/>
          <w:sz w:val="28"/>
          <w:szCs w:val="28"/>
          <w:shd w:val="clear" w:fill="FFFFFF"/>
          <w:lang w:val="en-US" w:eastAsia="zh-CN"/>
        </w:rPr>
        <w:t>福利待遇</w:t>
      </w:r>
      <w:r>
        <w:rPr>
          <w:rFonts w:hint="eastAsia" w:ascii="宋体" w:hAnsi="宋体" w:eastAsia="宋体" w:cs="宋体"/>
          <w:i w:val="0"/>
          <w:iCs w:val="0"/>
          <w:caps w:val="0"/>
          <w:color w:val="333333"/>
          <w:spacing w:val="0"/>
          <w:sz w:val="28"/>
          <w:szCs w:val="28"/>
          <w:shd w:val="clear" w:fill="FFFFFF"/>
        </w:rPr>
        <w:t>：缴纳社</w:t>
      </w:r>
      <w:r>
        <w:rPr>
          <w:rFonts w:hint="eastAsia" w:ascii="宋体" w:hAnsi="宋体" w:eastAsia="宋体" w:cs="宋体"/>
          <w:i w:val="0"/>
          <w:iCs w:val="0"/>
          <w:caps w:val="0"/>
          <w:color w:val="333333"/>
          <w:spacing w:val="0"/>
          <w:sz w:val="28"/>
          <w:szCs w:val="28"/>
          <w:shd w:val="clear" w:fill="FFFFFF"/>
          <w:lang w:val="en-US" w:eastAsia="zh-CN"/>
        </w:rPr>
        <w:t>会保险</w:t>
      </w:r>
      <w:r>
        <w:rPr>
          <w:rFonts w:hint="eastAsia" w:ascii="宋体" w:hAnsi="宋体" w:eastAsia="宋体" w:cs="宋体"/>
          <w:i w:val="0"/>
          <w:iCs w:val="0"/>
          <w:caps w:val="0"/>
          <w:color w:val="333333"/>
          <w:spacing w:val="0"/>
          <w:sz w:val="28"/>
          <w:szCs w:val="28"/>
          <w:shd w:val="clear" w:fill="FFFFFF"/>
        </w:rPr>
        <w:t>（含养老、医疗、工伤、生育、失业五险）</w:t>
      </w:r>
      <w:r>
        <w:rPr>
          <w:rFonts w:hint="eastAsia" w:ascii="宋体" w:hAnsi="宋体" w:eastAsia="宋体" w:cs="宋体"/>
          <w:i w:val="0"/>
          <w:iCs w:val="0"/>
          <w:caps w:val="0"/>
          <w:color w:val="333333"/>
          <w:spacing w:val="0"/>
          <w:sz w:val="28"/>
          <w:szCs w:val="28"/>
          <w:shd w:val="clear" w:fill="FFFFFF"/>
          <w:lang w:eastAsia="zh-CN"/>
        </w:rPr>
        <w:t>。</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四、招聘报名</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本次招聘由山西万保人力资源有限公司组织，采用现场报名和线上报名两种方式进行，具体报名流程如下：</w:t>
      </w:r>
    </w:p>
    <w:p>
      <w:pPr>
        <w:keepNext w:val="0"/>
        <w:keepLines w:val="0"/>
        <w:pageBreakBefore w:val="0"/>
        <w:widowControl w:val="0"/>
        <w:numPr>
          <w:ilvl w:val="0"/>
          <w:numId w:val="0"/>
        </w:numPr>
        <w:kinsoku/>
        <w:wordWrap/>
        <w:overflowPunct/>
        <w:topLinePunct w:val="0"/>
        <w:autoSpaceDE/>
        <w:autoSpaceDN/>
        <w:bidi w:val="0"/>
        <w:adjustRightInd/>
        <w:snapToGrid/>
        <w:ind w:firstLine="562" w:firstLineChars="200"/>
        <w:textAlignment w:val="auto"/>
        <w:rPr>
          <w:rStyle w:val="7"/>
          <w:rFonts w:hint="eastAsia" w:ascii="宋体" w:hAnsi="宋体" w:eastAsia="宋体" w:cs="宋体"/>
          <w:i w:val="0"/>
          <w:iCs w:val="0"/>
          <w:caps w:val="0"/>
          <w:color w:val="333333"/>
          <w:spacing w:val="0"/>
          <w:sz w:val="28"/>
          <w:szCs w:val="28"/>
        </w:rPr>
      </w:pPr>
      <w:r>
        <w:rPr>
          <w:rStyle w:val="7"/>
          <w:rFonts w:hint="eastAsia" w:ascii="宋体" w:hAnsi="宋体" w:eastAsia="宋体" w:cs="宋体"/>
          <w:i w:val="0"/>
          <w:iCs w:val="0"/>
          <w:caps w:val="0"/>
          <w:color w:val="333333"/>
          <w:spacing w:val="0"/>
          <w:sz w:val="28"/>
          <w:szCs w:val="28"/>
        </w:rPr>
        <w:t>报名方式一：现场报名</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0" w:right="0" w:firstLine="556"/>
        <w:textAlignment w:val="auto"/>
        <w:rPr>
          <w:rFonts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shd w:val="clear" w:fill="FFFFFF"/>
        </w:rPr>
        <w:t>1、报名时间</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0" w:right="0" w:firstLine="556"/>
        <w:textAlignment w:val="auto"/>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shd w:val="clear" w:fill="FFFFFF"/>
        </w:rPr>
        <w:t>2022年</w:t>
      </w:r>
      <w:r>
        <w:rPr>
          <w:rFonts w:hint="eastAsia" w:ascii="宋体" w:hAnsi="宋体" w:eastAsia="宋体" w:cs="宋体"/>
          <w:i w:val="0"/>
          <w:iCs w:val="0"/>
          <w:caps w:val="0"/>
          <w:color w:val="333333"/>
          <w:spacing w:val="0"/>
          <w:sz w:val="28"/>
          <w:szCs w:val="28"/>
          <w:shd w:val="clear" w:fill="FFFFFF"/>
          <w:lang w:val="en-US" w:eastAsia="zh-CN"/>
        </w:rPr>
        <w:t>11</w:t>
      </w:r>
      <w:r>
        <w:rPr>
          <w:rFonts w:hint="eastAsia" w:ascii="宋体" w:hAnsi="宋体" w:eastAsia="宋体" w:cs="宋体"/>
          <w:i w:val="0"/>
          <w:iCs w:val="0"/>
          <w:caps w:val="0"/>
          <w:color w:val="333333"/>
          <w:spacing w:val="0"/>
          <w:sz w:val="28"/>
          <w:szCs w:val="28"/>
          <w:shd w:val="clear" w:fill="FFFFFF"/>
        </w:rPr>
        <w:t>月</w:t>
      </w:r>
      <w:r>
        <w:rPr>
          <w:rFonts w:hint="eastAsia" w:ascii="宋体" w:hAnsi="宋体" w:eastAsia="宋体" w:cs="宋体"/>
          <w:i w:val="0"/>
          <w:iCs w:val="0"/>
          <w:caps w:val="0"/>
          <w:color w:val="333333"/>
          <w:spacing w:val="0"/>
          <w:sz w:val="28"/>
          <w:szCs w:val="28"/>
          <w:shd w:val="clear" w:fill="FFFFFF"/>
          <w:lang w:val="en-US" w:eastAsia="zh-CN"/>
        </w:rPr>
        <w:t>1</w:t>
      </w:r>
      <w:r>
        <w:rPr>
          <w:rFonts w:hint="eastAsia" w:ascii="宋体" w:hAnsi="宋体" w:eastAsia="宋体" w:cs="宋体"/>
          <w:i w:val="0"/>
          <w:iCs w:val="0"/>
          <w:caps w:val="0"/>
          <w:color w:val="333333"/>
          <w:spacing w:val="0"/>
          <w:sz w:val="28"/>
          <w:szCs w:val="28"/>
          <w:shd w:val="clear" w:fill="FFFFFF"/>
        </w:rPr>
        <w:t>日—2022年</w:t>
      </w:r>
      <w:r>
        <w:rPr>
          <w:rFonts w:hint="eastAsia" w:ascii="宋体" w:hAnsi="宋体" w:eastAsia="宋体" w:cs="宋体"/>
          <w:i w:val="0"/>
          <w:iCs w:val="0"/>
          <w:caps w:val="0"/>
          <w:color w:val="333333"/>
          <w:spacing w:val="0"/>
          <w:sz w:val="28"/>
          <w:szCs w:val="28"/>
          <w:shd w:val="clear" w:fill="FFFFFF"/>
          <w:lang w:val="en-US" w:eastAsia="zh-CN"/>
        </w:rPr>
        <w:t>11</w:t>
      </w:r>
      <w:r>
        <w:rPr>
          <w:rFonts w:hint="eastAsia" w:ascii="宋体" w:hAnsi="宋体" w:eastAsia="宋体" w:cs="宋体"/>
          <w:i w:val="0"/>
          <w:iCs w:val="0"/>
          <w:caps w:val="0"/>
          <w:color w:val="333333"/>
          <w:spacing w:val="0"/>
          <w:sz w:val="28"/>
          <w:szCs w:val="28"/>
          <w:shd w:val="clear" w:fill="FFFFFF"/>
        </w:rPr>
        <w:t>月</w:t>
      </w:r>
      <w:r>
        <w:rPr>
          <w:rFonts w:hint="eastAsia" w:ascii="宋体" w:hAnsi="宋体" w:eastAsia="宋体" w:cs="宋体"/>
          <w:i w:val="0"/>
          <w:iCs w:val="0"/>
          <w:caps w:val="0"/>
          <w:color w:val="333333"/>
          <w:spacing w:val="0"/>
          <w:sz w:val="28"/>
          <w:szCs w:val="28"/>
          <w:shd w:val="clear" w:fill="FFFFFF"/>
          <w:lang w:val="en-US" w:eastAsia="zh-CN"/>
        </w:rPr>
        <w:t>15</w:t>
      </w:r>
      <w:r>
        <w:rPr>
          <w:rFonts w:hint="eastAsia" w:ascii="宋体" w:hAnsi="宋体" w:eastAsia="宋体" w:cs="宋体"/>
          <w:i w:val="0"/>
          <w:iCs w:val="0"/>
          <w:caps w:val="0"/>
          <w:color w:val="333333"/>
          <w:spacing w:val="0"/>
          <w:sz w:val="28"/>
          <w:szCs w:val="28"/>
          <w:shd w:val="clear" w:fill="FFFFFF"/>
        </w:rPr>
        <w:t>日（9:00—12:00；13:00—17:00</w:t>
      </w:r>
      <w:r>
        <w:rPr>
          <w:rFonts w:hint="eastAsia" w:ascii="宋体" w:hAnsi="宋体" w:eastAsia="宋体" w:cs="宋体"/>
          <w:i w:val="0"/>
          <w:iCs w:val="0"/>
          <w:caps w:val="0"/>
          <w:color w:val="333333"/>
          <w:spacing w:val="0"/>
          <w:sz w:val="28"/>
          <w:szCs w:val="28"/>
          <w:shd w:val="clear" w:fill="FFFFFF"/>
          <w:lang w:val="en-US" w:eastAsia="zh-CN"/>
        </w:rPr>
        <w:t>法定节假日休息</w:t>
      </w:r>
      <w:r>
        <w:rPr>
          <w:rFonts w:hint="eastAsia" w:ascii="宋体" w:hAnsi="宋体" w:eastAsia="宋体" w:cs="宋体"/>
          <w:i w:val="0"/>
          <w:iCs w:val="0"/>
          <w:caps w:val="0"/>
          <w:color w:val="333333"/>
          <w:spacing w:val="0"/>
          <w:sz w:val="28"/>
          <w:szCs w:val="28"/>
          <w:shd w:val="clear" w:fill="FFFFFF"/>
        </w:rPr>
        <w:t>）。</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0" w:right="0" w:firstLine="556"/>
        <w:textAlignment w:val="auto"/>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shd w:val="clear" w:fill="FFFFFF"/>
        </w:rPr>
        <w:t>2、报名地址</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0" w:right="0" w:firstLine="556"/>
        <w:textAlignment w:val="auto"/>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shd w:val="clear" w:fill="FFFFFF"/>
        </w:rPr>
        <w:t>山西万保人力资源有限公司（太原市万柏林区中海寰宇天下9号楼底商)。</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0" w:right="0" w:firstLine="556"/>
        <w:textAlignment w:val="auto"/>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shd w:val="clear" w:fill="FFFFFF"/>
        </w:rPr>
        <w:t>3、报名需提供的资料</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0" w:right="0" w:firstLine="556"/>
        <w:textAlignment w:val="auto"/>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shd w:val="clear" w:fill="FFFFFF"/>
        </w:rPr>
        <w:t>（1）报名表一份（扫描下方二维码自行下载打印填写）；</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center"/>
        <w:textAlignment w:val="auto"/>
      </w:pPr>
      <w:r>
        <w:drawing>
          <wp:inline distT="0" distB="0" distL="114300" distR="114300">
            <wp:extent cx="1503045" cy="1473835"/>
            <wp:effectExtent l="0" t="0" r="1905" b="1206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1503045" cy="1473835"/>
                    </a:xfrm>
                    <a:prstGeom prst="rect">
                      <a:avLst/>
                    </a:prstGeom>
                    <a:noFill/>
                    <a:ln>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shd w:val="clear" w:fill="FFFFFF"/>
        </w:rPr>
        <w:t>（2）一寸近期红底照片1张（报名表上自行粘贴）；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i w:val="0"/>
          <w:iCs w:val="0"/>
          <w:caps w:val="0"/>
          <w:color w:val="333333"/>
          <w:spacing w:val="0"/>
          <w:sz w:val="28"/>
          <w:szCs w:val="28"/>
          <w:shd w:val="clear" w:fill="FFFFFF"/>
        </w:rPr>
      </w:pPr>
      <w:r>
        <w:rPr>
          <w:rFonts w:hint="eastAsia" w:ascii="宋体" w:hAnsi="宋体" w:eastAsia="宋体" w:cs="宋体"/>
          <w:i w:val="0"/>
          <w:iCs w:val="0"/>
          <w:caps w:val="0"/>
          <w:color w:val="333333"/>
          <w:spacing w:val="0"/>
          <w:sz w:val="28"/>
          <w:szCs w:val="28"/>
          <w:shd w:val="clear" w:fill="FFFFFF"/>
        </w:rPr>
        <w:t>（3）身份证原件、复印件（正、反面）一份；</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i w:val="0"/>
          <w:iCs w:val="0"/>
          <w:caps w:val="0"/>
          <w:color w:val="333333"/>
          <w:spacing w:val="0"/>
          <w:sz w:val="28"/>
          <w:szCs w:val="28"/>
          <w:shd w:val="clear" w:fill="FFFFFF"/>
        </w:rPr>
      </w:pPr>
      <w:r>
        <w:rPr>
          <w:rFonts w:hint="eastAsia" w:ascii="宋体" w:hAnsi="宋体" w:eastAsia="宋体" w:cs="宋体"/>
          <w:i w:val="0"/>
          <w:iCs w:val="0"/>
          <w:caps w:val="0"/>
          <w:color w:val="333333"/>
          <w:spacing w:val="0"/>
          <w:sz w:val="28"/>
          <w:szCs w:val="28"/>
          <w:shd w:val="clear" w:fill="FFFFFF"/>
          <w:lang w:val="en-US" w:eastAsia="zh-CN"/>
        </w:rPr>
        <w:t>（4）毕业证、学位证原件、复印件一份；</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shd w:val="clear" w:fill="FFFFFF"/>
        </w:rPr>
        <w:t>（</w:t>
      </w:r>
      <w:r>
        <w:rPr>
          <w:rFonts w:hint="eastAsia" w:ascii="宋体" w:hAnsi="宋体" w:eastAsia="宋体" w:cs="宋体"/>
          <w:i w:val="0"/>
          <w:iCs w:val="0"/>
          <w:caps w:val="0"/>
          <w:color w:val="333333"/>
          <w:spacing w:val="0"/>
          <w:sz w:val="28"/>
          <w:szCs w:val="28"/>
          <w:shd w:val="clear" w:fill="FFFFFF"/>
          <w:lang w:val="en-US" w:eastAsia="zh-CN"/>
        </w:rPr>
        <w:t>5</w:t>
      </w:r>
      <w:r>
        <w:rPr>
          <w:rFonts w:hint="eastAsia" w:ascii="宋体" w:hAnsi="宋体" w:eastAsia="宋体" w:cs="宋体"/>
          <w:i w:val="0"/>
          <w:iCs w:val="0"/>
          <w:caps w:val="0"/>
          <w:color w:val="333333"/>
          <w:spacing w:val="0"/>
          <w:sz w:val="28"/>
          <w:szCs w:val="28"/>
          <w:shd w:val="clear" w:fill="FFFFFF"/>
        </w:rPr>
        <w:t>）户口本首页及本人页原件、复印件一份；</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shd w:val="clear" w:fill="FFFFFF"/>
        </w:rPr>
        <w:t>（</w:t>
      </w:r>
      <w:r>
        <w:rPr>
          <w:rFonts w:hint="eastAsia" w:ascii="宋体" w:hAnsi="宋体" w:eastAsia="宋体" w:cs="宋体"/>
          <w:i w:val="0"/>
          <w:iCs w:val="0"/>
          <w:caps w:val="0"/>
          <w:color w:val="333333"/>
          <w:spacing w:val="0"/>
          <w:sz w:val="28"/>
          <w:szCs w:val="28"/>
          <w:shd w:val="clear" w:fill="FFFFFF"/>
          <w:lang w:val="en-US" w:eastAsia="zh-CN"/>
        </w:rPr>
        <w:t>6</w:t>
      </w:r>
      <w:r>
        <w:rPr>
          <w:rFonts w:hint="eastAsia" w:ascii="宋体" w:hAnsi="宋体" w:eastAsia="宋体" w:cs="宋体"/>
          <w:i w:val="0"/>
          <w:iCs w:val="0"/>
          <w:caps w:val="0"/>
          <w:color w:val="333333"/>
          <w:spacing w:val="0"/>
          <w:sz w:val="28"/>
          <w:szCs w:val="28"/>
          <w:shd w:val="clear" w:fill="FFFFFF"/>
        </w:rPr>
        <w:t>）</w:t>
      </w:r>
      <w:r>
        <w:rPr>
          <w:rFonts w:hint="eastAsia" w:ascii="宋体" w:hAnsi="宋体" w:eastAsia="宋体" w:cs="宋体"/>
          <w:i w:val="0"/>
          <w:iCs w:val="0"/>
          <w:caps w:val="0"/>
          <w:color w:val="333333"/>
          <w:spacing w:val="0"/>
          <w:sz w:val="28"/>
          <w:szCs w:val="28"/>
          <w:shd w:val="clear" w:fill="FFFFFF"/>
          <w:lang w:val="en-US" w:eastAsia="zh-CN"/>
        </w:rPr>
        <w:t>相关职业</w:t>
      </w:r>
      <w:r>
        <w:rPr>
          <w:rFonts w:hint="eastAsia" w:ascii="宋体" w:hAnsi="宋体" w:eastAsia="宋体" w:cs="宋体"/>
          <w:b w:val="0"/>
          <w:bCs w:val="0"/>
          <w:color w:val="3E3E3E"/>
          <w:kern w:val="2"/>
          <w:sz w:val="28"/>
          <w:szCs w:val="28"/>
          <w:shd w:val="clear" w:color="auto" w:fill="FFFFFF"/>
          <w:lang w:val="en-US" w:eastAsia="zh-CN" w:bidi="ar-SA"/>
        </w:rPr>
        <w:t>资格证原件、复印件一份；</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i w:val="0"/>
          <w:iCs w:val="0"/>
          <w:caps w:val="0"/>
          <w:color w:val="333333"/>
          <w:spacing w:val="0"/>
          <w:sz w:val="28"/>
          <w:szCs w:val="28"/>
        </w:rPr>
      </w:pPr>
      <w:r>
        <w:rPr>
          <w:rFonts w:hint="eastAsia" w:ascii="宋体" w:hAnsi="宋体" w:eastAsia="宋体" w:cs="宋体"/>
          <w:i w:val="0"/>
          <w:iCs w:val="0"/>
          <w:caps w:val="0"/>
          <w:color w:val="333333"/>
          <w:spacing w:val="0"/>
          <w:sz w:val="28"/>
          <w:szCs w:val="28"/>
        </w:rPr>
        <w:t>（</w:t>
      </w:r>
      <w:r>
        <w:rPr>
          <w:rFonts w:hint="eastAsia" w:ascii="宋体" w:hAnsi="宋体" w:eastAsia="宋体" w:cs="宋体"/>
          <w:i w:val="0"/>
          <w:iCs w:val="0"/>
          <w:caps w:val="0"/>
          <w:color w:val="333333"/>
          <w:spacing w:val="0"/>
          <w:sz w:val="28"/>
          <w:szCs w:val="28"/>
          <w:lang w:val="en-US" w:eastAsia="zh-CN"/>
        </w:rPr>
        <w:t>7</w:t>
      </w:r>
      <w:r>
        <w:rPr>
          <w:rFonts w:hint="eastAsia" w:ascii="宋体" w:hAnsi="宋体" w:eastAsia="宋体" w:cs="宋体"/>
          <w:i w:val="0"/>
          <w:iCs w:val="0"/>
          <w:caps w:val="0"/>
          <w:color w:val="333333"/>
          <w:spacing w:val="0"/>
          <w:sz w:val="28"/>
          <w:szCs w:val="28"/>
        </w:rPr>
        <w:t>）“学信网”下载打印“教育部 学 历 证 书电子注册备案表”一份（须在验证期内）；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i w:val="0"/>
          <w:iCs w:val="0"/>
          <w:caps w:val="0"/>
          <w:color w:val="333333"/>
          <w:spacing w:val="0"/>
          <w:sz w:val="28"/>
          <w:szCs w:val="28"/>
          <w:lang w:val="en-US" w:eastAsia="zh-CN"/>
        </w:rPr>
      </w:pPr>
      <w:r>
        <w:rPr>
          <w:rFonts w:hint="eastAsia" w:ascii="宋体" w:hAnsi="宋体" w:eastAsia="宋体" w:cs="宋体"/>
          <w:i w:val="0"/>
          <w:iCs w:val="0"/>
          <w:caps w:val="0"/>
          <w:color w:val="333333"/>
          <w:spacing w:val="0"/>
          <w:sz w:val="28"/>
          <w:szCs w:val="28"/>
          <w:lang w:eastAsia="zh-CN"/>
        </w:rPr>
        <w:t>（</w:t>
      </w:r>
      <w:r>
        <w:rPr>
          <w:rFonts w:hint="eastAsia" w:ascii="宋体" w:hAnsi="宋体" w:eastAsia="宋体" w:cs="宋体"/>
          <w:i w:val="0"/>
          <w:iCs w:val="0"/>
          <w:caps w:val="0"/>
          <w:color w:val="333333"/>
          <w:spacing w:val="0"/>
          <w:sz w:val="28"/>
          <w:szCs w:val="28"/>
          <w:lang w:val="en-US" w:eastAsia="zh-CN"/>
        </w:rPr>
        <w:t>8</w:t>
      </w:r>
      <w:r>
        <w:rPr>
          <w:rFonts w:hint="eastAsia" w:ascii="宋体" w:hAnsi="宋体" w:eastAsia="宋体" w:cs="宋体"/>
          <w:i w:val="0"/>
          <w:iCs w:val="0"/>
          <w:caps w:val="0"/>
          <w:color w:val="333333"/>
          <w:spacing w:val="0"/>
          <w:sz w:val="28"/>
          <w:szCs w:val="28"/>
          <w:lang w:eastAsia="zh-CN"/>
        </w:rPr>
        <w:t>）</w:t>
      </w:r>
      <w:r>
        <w:rPr>
          <w:rFonts w:hint="eastAsia" w:ascii="宋体" w:hAnsi="宋体" w:eastAsia="宋体" w:cs="宋体"/>
          <w:i w:val="0"/>
          <w:iCs w:val="0"/>
          <w:caps w:val="0"/>
          <w:color w:val="333333"/>
          <w:spacing w:val="0"/>
          <w:sz w:val="28"/>
          <w:szCs w:val="28"/>
        </w:rPr>
        <w:t>打印个人征信报告详细版一份（携带本人身份证至中国人民银行办理打印）</w:t>
      </w:r>
      <w:r>
        <w:rPr>
          <w:rFonts w:hint="eastAsia" w:ascii="宋体" w:hAnsi="宋体" w:eastAsia="宋体" w:cs="宋体"/>
          <w:i w:val="0"/>
          <w:iCs w:val="0"/>
          <w:caps w:val="0"/>
          <w:color w:val="333333"/>
          <w:spacing w:val="0"/>
          <w:sz w:val="28"/>
          <w:szCs w:val="28"/>
          <w:lang w:eastAsia="zh-CN"/>
        </w:rPr>
        <w:t>。</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firstLine="560" w:firstLineChars="200"/>
        <w:textAlignment w:val="auto"/>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shd w:val="clear" w:fill="FFFFFF"/>
        </w:rPr>
        <w:t>4、其他报名注意事项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shd w:val="clear" w:fill="FFFFFF"/>
        </w:rPr>
        <w:t>（1）报名人员报名前须认真阅读招聘公告及其附件，并根据本人条件严格按照职位要求进行报名；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shd w:val="clear" w:fill="FFFFFF"/>
        </w:rPr>
        <w:t>（2）报名时，考生填写的报考信息应当真实、准确。对提供虚假报考信息或伪造、编造有关证件、材料、信息，骗取报考资格的，一经查实，立即取消报考资格。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微软雅黑" w:hAnsi="微软雅黑" w:eastAsia="微软雅黑" w:cs="微软雅黑"/>
          <w:i w:val="0"/>
          <w:iCs w:val="0"/>
          <w:caps w:val="0"/>
          <w:color w:val="333333"/>
          <w:spacing w:val="0"/>
          <w:sz w:val="22"/>
          <w:szCs w:val="22"/>
        </w:rPr>
      </w:pPr>
      <w:r>
        <w:rPr>
          <w:rStyle w:val="7"/>
          <w:rFonts w:hint="eastAsia" w:ascii="宋体" w:hAnsi="宋体" w:eastAsia="宋体" w:cs="宋体"/>
          <w:i w:val="0"/>
          <w:iCs w:val="0"/>
          <w:caps w:val="0"/>
          <w:color w:val="333333"/>
          <w:spacing w:val="0"/>
          <w:sz w:val="28"/>
          <w:szCs w:val="28"/>
        </w:rPr>
        <w:t>注：报名人员须</w:t>
      </w:r>
      <w:r>
        <w:rPr>
          <w:rStyle w:val="7"/>
          <w:rFonts w:hint="eastAsia" w:ascii="宋体" w:hAnsi="宋体" w:eastAsia="宋体" w:cs="宋体"/>
          <w:i w:val="0"/>
          <w:iCs w:val="0"/>
          <w:caps w:val="0"/>
          <w:color w:val="333333"/>
          <w:spacing w:val="0"/>
          <w:sz w:val="28"/>
          <w:szCs w:val="28"/>
          <w:shd w:val="clear" w:fill="FFFFFF"/>
        </w:rPr>
        <w:t>现场缴纳考务费</w:t>
      </w:r>
      <w:r>
        <w:rPr>
          <w:rStyle w:val="7"/>
          <w:rFonts w:hint="eastAsia" w:ascii="宋体" w:hAnsi="宋体" w:eastAsia="宋体" w:cs="宋体"/>
          <w:i w:val="0"/>
          <w:iCs w:val="0"/>
          <w:caps w:val="0"/>
          <w:color w:val="333333"/>
          <w:spacing w:val="0"/>
          <w:sz w:val="28"/>
          <w:szCs w:val="28"/>
          <w:shd w:val="clear" w:fill="FFFFFF"/>
          <w:lang w:val="en-US" w:eastAsia="zh-CN"/>
        </w:rPr>
        <w:t>100</w:t>
      </w:r>
      <w:r>
        <w:rPr>
          <w:rStyle w:val="7"/>
          <w:rFonts w:hint="eastAsia" w:ascii="宋体" w:hAnsi="宋体" w:eastAsia="宋体" w:cs="宋体"/>
          <w:i w:val="0"/>
          <w:iCs w:val="0"/>
          <w:caps w:val="0"/>
          <w:color w:val="333333"/>
          <w:spacing w:val="0"/>
          <w:sz w:val="28"/>
          <w:szCs w:val="28"/>
          <w:shd w:val="clear" w:fill="FFFFFF"/>
        </w:rPr>
        <w:t>元/人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i w:val="0"/>
          <w:iCs w:val="0"/>
          <w:caps w:val="0"/>
          <w:color w:val="333333"/>
          <w:spacing w:val="0"/>
          <w:sz w:val="28"/>
          <w:szCs w:val="28"/>
          <w:shd w:val="clear" w:fill="FFFFFF"/>
        </w:rPr>
      </w:pPr>
      <w:r>
        <w:rPr>
          <w:rFonts w:hint="eastAsia" w:ascii="宋体" w:hAnsi="宋体" w:eastAsia="宋体" w:cs="宋体"/>
          <w:i w:val="0"/>
          <w:iCs w:val="0"/>
          <w:caps w:val="0"/>
          <w:color w:val="333333"/>
          <w:spacing w:val="0"/>
          <w:sz w:val="28"/>
          <w:szCs w:val="28"/>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right="0" w:firstLine="562" w:firstLineChars="200"/>
        <w:rPr>
          <w:rFonts w:hint="eastAsia" w:ascii="微软雅黑" w:hAnsi="微软雅黑" w:eastAsia="微软雅黑" w:cs="微软雅黑"/>
          <w:i w:val="0"/>
          <w:iCs w:val="0"/>
          <w:caps w:val="0"/>
          <w:color w:val="333333"/>
          <w:spacing w:val="0"/>
          <w:sz w:val="22"/>
          <w:szCs w:val="22"/>
        </w:rPr>
      </w:pPr>
      <w:r>
        <w:rPr>
          <w:rStyle w:val="7"/>
          <w:rFonts w:hint="eastAsia" w:ascii="宋体" w:hAnsi="宋体" w:eastAsia="宋体" w:cs="宋体"/>
          <w:i w:val="0"/>
          <w:iCs w:val="0"/>
          <w:caps w:val="0"/>
          <w:color w:val="333333"/>
          <w:spacing w:val="0"/>
          <w:sz w:val="28"/>
          <w:szCs w:val="28"/>
        </w:rPr>
        <w:t>报名方式二：线上报名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1、报考人员可在2022年</w:t>
      </w:r>
      <w:r>
        <w:rPr>
          <w:rFonts w:hint="eastAsia" w:ascii="宋体" w:hAnsi="宋体" w:eastAsia="宋体" w:cs="宋体"/>
          <w:i w:val="0"/>
          <w:iCs w:val="0"/>
          <w:caps w:val="0"/>
          <w:color w:val="333333"/>
          <w:spacing w:val="0"/>
          <w:sz w:val="28"/>
          <w:szCs w:val="28"/>
          <w:lang w:val="en-US" w:eastAsia="zh-CN"/>
        </w:rPr>
        <w:t>11</w:t>
      </w:r>
      <w:r>
        <w:rPr>
          <w:rFonts w:hint="eastAsia" w:ascii="宋体" w:hAnsi="宋体" w:eastAsia="宋体" w:cs="宋体"/>
          <w:i w:val="0"/>
          <w:iCs w:val="0"/>
          <w:caps w:val="0"/>
          <w:color w:val="333333"/>
          <w:spacing w:val="0"/>
          <w:sz w:val="28"/>
          <w:szCs w:val="28"/>
        </w:rPr>
        <w:t>月</w:t>
      </w:r>
      <w:r>
        <w:rPr>
          <w:rFonts w:hint="eastAsia" w:ascii="宋体" w:hAnsi="宋体" w:eastAsia="宋体" w:cs="宋体"/>
          <w:i w:val="0"/>
          <w:iCs w:val="0"/>
          <w:caps w:val="0"/>
          <w:color w:val="333333"/>
          <w:spacing w:val="0"/>
          <w:sz w:val="28"/>
          <w:szCs w:val="28"/>
          <w:lang w:val="en-US" w:eastAsia="zh-CN"/>
        </w:rPr>
        <w:t>1</w:t>
      </w:r>
      <w:r>
        <w:rPr>
          <w:rFonts w:hint="eastAsia" w:ascii="宋体" w:hAnsi="宋体" w:eastAsia="宋体" w:cs="宋体"/>
          <w:i w:val="0"/>
          <w:iCs w:val="0"/>
          <w:caps w:val="0"/>
          <w:color w:val="333333"/>
          <w:spacing w:val="0"/>
          <w:sz w:val="28"/>
          <w:szCs w:val="28"/>
        </w:rPr>
        <w:t>日</w:t>
      </w:r>
      <w:r>
        <w:rPr>
          <w:rFonts w:hint="eastAsia" w:ascii="宋体" w:hAnsi="宋体" w:eastAsia="宋体" w:cs="宋体"/>
          <w:i w:val="0"/>
          <w:iCs w:val="0"/>
          <w:caps w:val="0"/>
          <w:color w:val="333333"/>
          <w:spacing w:val="0"/>
          <w:sz w:val="28"/>
          <w:szCs w:val="28"/>
          <w:lang w:val="en-US" w:eastAsia="zh-CN"/>
        </w:rPr>
        <w:t>18:00</w:t>
      </w:r>
      <w:r>
        <w:rPr>
          <w:rFonts w:hint="eastAsia" w:ascii="宋体" w:hAnsi="宋体" w:eastAsia="宋体" w:cs="宋体"/>
          <w:i w:val="0"/>
          <w:iCs w:val="0"/>
          <w:caps w:val="0"/>
          <w:color w:val="333333"/>
          <w:spacing w:val="0"/>
          <w:sz w:val="28"/>
          <w:szCs w:val="28"/>
        </w:rPr>
        <w:t>至202</w:t>
      </w:r>
      <w:r>
        <w:rPr>
          <w:rFonts w:hint="eastAsia" w:ascii="宋体" w:hAnsi="宋体" w:eastAsia="宋体" w:cs="宋体"/>
          <w:i w:val="0"/>
          <w:iCs w:val="0"/>
          <w:caps w:val="0"/>
          <w:color w:val="333333"/>
          <w:spacing w:val="0"/>
          <w:sz w:val="28"/>
          <w:szCs w:val="28"/>
          <w:lang w:val="en-US" w:eastAsia="zh-CN"/>
        </w:rPr>
        <w:t>2</w:t>
      </w:r>
      <w:r>
        <w:rPr>
          <w:rFonts w:hint="eastAsia" w:ascii="宋体" w:hAnsi="宋体" w:eastAsia="宋体" w:cs="宋体"/>
          <w:i w:val="0"/>
          <w:iCs w:val="0"/>
          <w:caps w:val="0"/>
          <w:color w:val="333333"/>
          <w:spacing w:val="0"/>
          <w:sz w:val="28"/>
          <w:szCs w:val="28"/>
        </w:rPr>
        <w:t>年</w:t>
      </w:r>
      <w:r>
        <w:rPr>
          <w:rFonts w:hint="eastAsia" w:ascii="宋体" w:hAnsi="宋体" w:eastAsia="宋体" w:cs="宋体"/>
          <w:i w:val="0"/>
          <w:iCs w:val="0"/>
          <w:caps w:val="0"/>
          <w:color w:val="333333"/>
          <w:spacing w:val="0"/>
          <w:sz w:val="28"/>
          <w:szCs w:val="28"/>
          <w:lang w:val="en-US" w:eastAsia="zh-CN"/>
        </w:rPr>
        <w:t>11</w:t>
      </w:r>
      <w:r>
        <w:rPr>
          <w:rFonts w:hint="eastAsia" w:ascii="宋体" w:hAnsi="宋体" w:eastAsia="宋体" w:cs="宋体"/>
          <w:i w:val="0"/>
          <w:iCs w:val="0"/>
          <w:caps w:val="0"/>
          <w:color w:val="333333"/>
          <w:spacing w:val="0"/>
          <w:sz w:val="28"/>
          <w:szCs w:val="28"/>
        </w:rPr>
        <w:t>月</w:t>
      </w:r>
      <w:r>
        <w:rPr>
          <w:rFonts w:hint="eastAsia" w:ascii="宋体" w:hAnsi="宋体" w:eastAsia="宋体" w:cs="宋体"/>
          <w:i w:val="0"/>
          <w:iCs w:val="0"/>
          <w:caps w:val="0"/>
          <w:color w:val="333333"/>
          <w:spacing w:val="0"/>
          <w:sz w:val="28"/>
          <w:szCs w:val="28"/>
          <w:lang w:val="en-US" w:eastAsia="zh-CN"/>
        </w:rPr>
        <w:t>15</w:t>
      </w:r>
      <w:r>
        <w:rPr>
          <w:rFonts w:hint="eastAsia" w:ascii="宋体" w:hAnsi="宋体" w:eastAsia="宋体" w:cs="宋体"/>
          <w:i w:val="0"/>
          <w:iCs w:val="0"/>
          <w:caps w:val="0"/>
          <w:color w:val="333333"/>
          <w:spacing w:val="0"/>
          <w:sz w:val="28"/>
          <w:szCs w:val="28"/>
        </w:rPr>
        <w:t>日17：00期间</w:t>
      </w:r>
      <w:r>
        <w:rPr>
          <w:rStyle w:val="7"/>
          <w:rFonts w:hint="eastAsia" w:ascii="宋体" w:hAnsi="宋体" w:eastAsia="宋体" w:cs="宋体"/>
          <w:i w:val="0"/>
          <w:iCs w:val="0"/>
          <w:caps w:val="0"/>
          <w:color w:val="FF0000"/>
          <w:spacing w:val="0"/>
          <w:sz w:val="28"/>
          <w:szCs w:val="28"/>
        </w:rPr>
        <w:t>须使用</w:t>
      </w:r>
      <w:r>
        <w:rPr>
          <w:rStyle w:val="7"/>
          <w:rFonts w:hint="eastAsia" w:ascii="宋体" w:hAnsi="宋体" w:eastAsia="宋体" w:cs="宋体"/>
          <w:i w:val="0"/>
          <w:iCs w:val="0"/>
          <w:caps w:val="0"/>
          <w:color w:val="FF0000"/>
          <w:spacing w:val="0"/>
          <w:sz w:val="28"/>
          <w:szCs w:val="28"/>
          <w:lang w:eastAsia="zh-CN"/>
        </w:rPr>
        <w:t>手机、</w:t>
      </w:r>
      <w:r>
        <w:rPr>
          <w:rStyle w:val="7"/>
          <w:rFonts w:hint="eastAsia" w:ascii="宋体" w:hAnsi="宋体" w:eastAsia="宋体" w:cs="宋体"/>
          <w:i w:val="0"/>
          <w:iCs w:val="0"/>
          <w:caps w:val="0"/>
          <w:color w:val="FF0000"/>
          <w:spacing w:val="0"/>
          <w:sz w:val="28"/>
          <w:szCs w:val="28"/>
        </w:rPr>
        <w:t>电脑登录官网http://www.wonderhr.com/enroll提交报名申请</w:t>
      </w:r>
      <w:r>
        <w:rPr>
          <w:rFonts w:hint="eastAsia" w:ascii="宋体" w:hAnsi="宋体" w:eastAsia="宋体" w:cs="宋体"/>
          <w:i w:val="0"/>
          <w:iCs w:val="0"/>
          <w:caps w:val="0"/>
          <w:color w:val="333333"/>
          <w:spacing w:val="0"/>
          <w:sz w:val="28"/>
          <w:szCs w:val="28"/>
        </w:rPr>
        <w:t>。</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0" w:right="0" w:firstLine="560" w:firstLineChars="200"/>
        <w:textAlignment w:val="auto"/>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请提交以下报名资料图片：</w:t>
      </w:r>
    </w:p>
    <w:p>
      <w:pPr>
        <w:pStyle w:val="3"/>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i w:val="0"/>
          <w:iCs w:val="0"/>
          <w:caps w:val="0"/>
          <w:color w:val="333333"/>
          <w:spacing w:val="0"/>
          <w:sz w:val="28"/>
          <w:szCs w:val="28"/>
        </w:rPr>
      </w:pPr>
      <w:r>
        <w:rPr>
          <w:rFonts w:hint="eastAsia" w:ascii="宋体" w:hAnsi="宋体" w:eastAsia="宋体" w:cs="宋体"/>
          <w:i w:val="0"/>
          <w:iCs w:val="0"/>
          <w:caps w:val="0"/>
          <w:color w:val="333333"/>
          <w:spacing w:val="0"/>
          <w:sz w:val="28"/>
          <w:szCs w:val="28"/>
        </w:rPr>
        <w:t>近期一寸免冠红底照片1张；</w:t>
      </w:r>
    </w:p>
    <w:p>
      <w:pPr>
        <w:pStyle w:val="3"/>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i w:val="0"/>
          <w:iCs w:val="0"/>
          <w:caps w:val="0"/>
          <w:color w:val="333333"/>
          <w:spacing w:val="0"/>
          <w:sz w:val="28"/>
          <w:szCs w:val="28"/>
        </w:rPr>
      </w:pPr>
      <w:r>
        <w:drawing>
          <wp:anchor distT="0" distB="0" distL="114300" distR="114300" simplePos="0" relativeHeight="251659264" behindDoc="0" locked="0" layoutInCell="1" allowOverlap="1">
            <wp:simplePos x="0" y="0"/>
            <wp:positionH relativeFrom="column">
              <wp:posOffset>2009775</wp:posOffset>
            </wp:positionH>
            <wp:positionV relativeFrom="paragraph">
              <wp:posOffset>388620</wp:posOffset>
            </wp:positionV>
            <wp:extent cx="1503045" cy="1473835"/>
            <wp:effectExtent l="0" t="0" r="1905" b="12065"/>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4"/>
                    <a:stretch>
                      <a:fillRect/>
                    </a:stretch>
                  </pic:blipFill>
                  <pic:spPr>
                    <a:xfrm>
                      <a:off x="0" y="0"/>
                      <a:ext cx="1503045" cy="1473835"/>
                    </a:xfrm>
                    <a:prstGeom prst="rect">
                      <a:avLst/>
                    </a:prstGeom>
                    <a:noFill/>
                    <a:ln>
                      <a:noFill/>
                    </a:ln>
                  </pic:spPr>
                </pic:pic>
              </a:graphicData>
            </a:graphic>
          </wp:anchor>
        </w:drawing>
      </w:r>
      <w:r>
        <w:rPr>
          <w:rFonts w:hint="eastAsia" w:ascii="宋体" w:hAnsi="宋体" w:eastAsia="宋体" w:cs="宋体"/>
          <w:i w:val="0"/>
          <w:iCs w:val="0"/>
          <w:caps w:val="0"/>
          <w:color w:val="333333"/>
          <w:spacing w:val="0"/>
          <w:sz w:val="28"/>
          <w:szCs w:val="28"/>
          <w:shd w:val="clear" w:fill="FFFFFF"/>
        </w:rPr>
        <w:t>报名表一份（扫描下方二维码自行下载打印填写）</w:t>
      </w: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555" w:leftChars="0" w:right="0" w:rightChars="0"/>
        <w:rPr>
          <w:rFonts w:hint="eastAsia" w:ascii="宋体" w:hAnsi="宋体" w:eastAsia="宋体" w:cs="宋体"/>
          <w:i w:val="0"/>
          <w:iCs w:val="0"/>
          <w:caps w:val="0"/>
          <w:color w:val="333333"/>
          <w:spacing w:val="0"/>
          <w:sz w:val="28"/>
          <w:szCs w:val="2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right="0" w:firstLine="560" w:firstLineChars="200"/>
        <w:rPr>
          <w:rFonts w:hint="eastAsia" w:ascii="宋体" w:hAnsi="宋体" w:eastAsia="宋体" w:cs="宋体"/>
          <w:i w:val="0"/>
          <w:iCs w:val="0"/>
          <w:caps w:val="0"/>
          <w:color w:val="333333"/>
          <w:spacing w:val="0"/>
          <w:sz w:val="28"/>
          <w:szCs w:val="2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right="0" w:firstLine="560" w:firstLineChars="200"/>
        <w:rPr>
          <w:rFonts w:hint="eastAsia" w:ascii="宋体" w:hAnsi="宋体" w:eastAsia="宋体" w:cs="宋体"/>
          <w:i w:val="0"/>
          <w:iCs w:val="0"/>
          <w:caps w:val="0"/>
          <w:color w:val="333333"/>
          <w:spacing w:val="0"/>
          <w:sz w:val="28"/>
          <w:szCs w:val="2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right="0" w:firstLine="560" w:firstLineChars="200"/>
        <w:rPr>
          <w:rFonts w:hint="eastAsia" w:ascii="宋体" w:hAnsi="宋体" w:eastAsia="宋体" w:cs="宋体"/>
          <w:i w:val="0"/>
          <w:iCs w:val="0"/>
          <w:caps w:val="0"/>
          <w:color w:val="333333"/>
          <w:spacing w:val="0"/>
          <w:sz w:val="28"/>
          <w:szCs w:val="2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right="0" w:firstLine="560" w:firstLineChars="200"/>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w:t>
      </w:r>
      <w:r>
        <w:rPr>
          <w:rFonts w:hint="eastAsia" w:ascii="宋体" w:hAnsi="宋体" w:eastAsia="宋体" w:cs="宋体"/>
          <w:i w:val="0"/>
          <w:iCs w:val="0"/>
          <w:caps w:val="0"/>
          <w:color w:val="333333"/>
          <w:spacing w:val="0"/>
          <w:sz w:val="28"/>
          <w:szCs w:val="28"/>
          <w:lang w:val="en-US" w:eastAsia="zh-CN"/>
        </w:rPr>
        <w:t>3</w:t>
      </w:r>
      <w:r>
        <w:rPr>
          <w:rFonts w:hint="eastAsia" w:ascii="宋体" w:hAnsi="宋体" w:eastAsia="宋体" w:cs="宋体"/>
          <w:i w:val="0"/>
          <w:iCs w:val="0"/>
          <w:caps w:val="0"/>
          <w:color w:val="333333"/>
          <w:spacing w:val="0"/>
          <w:sz w:val="28"/>
          <w:szCs w:val="28"/>
        </w:rPr>
        <w:t>）身份证原件(正、反面)一份；</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w:t>
      </w:r>
      <w:r>
        <w:rPr>
          <w:rFonts w:hint="eastAsia" w:ascii="宋体" w:hAnsi="宋体" w:eastAsia="宋体" w:cs="宋体"/>
          <w:i w:val="0"/>
          <w:iCs w:val="0"/>
          <w:caps w:val="0"/>
          <w:color w:val="333333"/>
          <w:spacing w:val="0"/>
          <w:sz w:val="28"/>
          <w:szCs w:val="28"/>
          <w:lang w:val="en-US" w:eastAsia="zh-CN"/>
        </w:rPr>
        <w:t>4</w:t>
      </w:r>
      <w:r>
        <w:rPr>
          <w:rFonts w:hint="eastAsia" w:ascii="宋体" w:hAnsi="宋体" w:eastAsia="宋体" w:cs="宋体"/>
          <w:i w:val="0"/>
          <w:iCs w:val="0"/>
          <w:caps w:val="0"/>
          <w:color w:val="333333"/>
          <w:spacing w:val="0"/>
          <w:sz w:val="28"/>
          <w:szCs w:val="28"/>
        </w:rPr>
        <w:t>）户口本首页及本人页原件一份；</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w:t>
      </w:r>
      <w:r>
        <w:rPr>
          <w:rFonts w:hint="eastAsia" w:ascii="宋体" w:hAnsi="宋体" w:eastAsia="宋体" w:cs="宋体"/>
          <w:i w:val="0"/>
          <w:iCs w:val="0"/>
          <w:caps w:val="0"/>
          <w:color w:val="333333"/>
          <w:spacing w:val="0"/>
          <w:sz w:val="28"/>
          <w:szCs w:val="28"/>
          <w:lang w:val="en-US" w:eastAsia="zh-CN"/>
        </w:rPr>
        <w:t>5</w:t>
      </w:r>
      <w:r>
        <w:rPr>
          <w:rFonts w:hint="eastAsia" w:ascii="宋体" w:hAnsi="宋体" w:eastAsia="宋体" w:cs="宋体"/>
          <w:i w:val="0"/>
          <w:iCs w:val="0"/>
          <w:caps w:val="0"/>
          <w:color w:val="333333"/>
          <w:spacing w:val="0"/>
          <w:sz w:val="28"/>
          <w:szCs w:val="28"/>
        </w:rPr>
        <w:t>）毕业证（全日制本科提供毕业证和学位证）原件各一份；</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i w:val="0"/>
          <w:iCs w:val="0"/>
          <w:caps w:val="0"/>
          <w:color w:val="333333"/>
          <w:spacing w:val="0"/>
          <w:sz w:val="28"/>
          <w:szCs w:val="28"/>
        </w:rPr>
      </w:pPr>
      <w:r>
        <w:rPr>
          <w:rFonts w:hint="eastAsia" w:ascii="宋体" w:hAnsi="宋体" w:eastAsia="宋体" w:cs="宋体"/>
          <w:i w:val="0"/>
          <w:iCs w:val="0"/>
          <w:caps w:val="0"/>
          <w:color w:val="333333"/>
          <w:spacing w:val="0"/>
          <w:sz w:val="28"/>
          <w:szCs w:val="28"/>
        </w:rPr>
        <w:t>（</w:t>
      </w:r>
      <w:r>
        <w:rPr>
          <w:rFonts w:hint="eastAsia" w:ascii="宋体" w:hAnsi="宋体" w:eastAsia="宋体" w:cs="宋体"/>
          <w:i w:val="0"/>
          <w:iCs w:val="0"/>
          <w:caps w:val="0"/>
          <w:color w:val="333333"/>
          <w:spacing w:val="0"/>
          <w:sz w:val="28"/>
          <w:szCs w:val="28"/>
          <w:lang w:val="en-US" w:eastAsia="zh-CN"/>
        </w:rPr>
        <w:t>6</w:t>
      </w:r>
      <w:r>
        <w:rPr>
          <w:rFonts w:hint="eastAsia" w:ascii="宋体" w:hAnsi="宋体" w:eastAsia="宋体" w:cs="宋体"/>
          <w:i w:val="0"/>
          <w:iCs w:val="0"/>
          <w:caps w:val="0"/>
          <w:color w:val="333333"/>
          <w:spacing w:val="0"/>
          <w:sz w:val="28"/>
          <w:szCs w:val="28"/>
        </w:rPr>
        <w:t>）“学信网”下载打印“教育部学 历 证书 电子注册备案表”一份（须在验证期内）；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i w:val="0"/>
          <w:iCs w:val="0"/>
          <w:caps w:val="0"/>
          <w:color w:val="333333"/>
          <w:spacing w:val="0"/>
          <w:sz w:val="28"/>
          <w:szCs w:val="28"/>
          <w:lang w:eastAsia="zh-CN"/>
        </w:rPr>
      </w:pPr>
      <w:r>
        <w:rPr>
          <w:rFonts w:hint="eastAsia" w:ascii="宋体" w:hAnsi="宋体" w:eastAsia="宋体" w:cs="宋体"/>
          <w:i w:val="0"/>
          <w:iCs w:val="0"/>
          <w:caps w:val="0"/>
          <w:color w:val="333333"/>
          <w:spacing w:val="0"/>
          <w:sz w:val="28"/>
          <w:szCs w:val="28"/>
        </w:rPr>
        <w:t>（</w:t>
      </w:r>
      <w:r>
        <w:rPr>
          <w:rFonts w:hint="eastAsia" w:ascii="宋体" w:hAnsi="宋体" w:eastAsia="宋体" w:cs="宋体"/>
          <w:i w:val="0"/>
          <w:iCs w:val="0"/>
          <w:caps w:val="0"/>
          <w:color w:val="333333"/>
          <w:spacing w:val="0"/>
          <w:sz w:val="28"/>
          <w:szCs w:val="28"/>
          <w:lang w:val="en-US" w:eastAsia="zh-CN"/>
        </w:rPr>
        <w:t>7</w:t>
      </w:r>
      <w:r>
        <w:rPr>
          <w:rFonts w:hint="eastAsia" w:ascii="宋体" w:hAnsi="宋体" w:eastAsia="宋体" w:cs="宋体"/>
          <w:i w:val="0"/>
          <w:iCs w:val="0"/>
          <w:caps w:val="0"/>
          <w:color w:val="333333"/>
          <w:spacing w:val="0"/>
          <w:sz w:val="28"/>
          <w:szCs w:val="28"/>
        </w:rPr>
        <w:t>）</w:t>
      </w:r>
      <w:r>
        <w:rPr>
          <w:rFonts w:hint="eastAsia" w:ascii="宋体" w:hAnsi="宋体" w:eastAsia="宋体" w:cs="宋体"/>
          <w:i w:val="0"/>
          <w:iCs w:val="0"/>
          <w:caps w:val="0"/>
          <w:color w:val="333333"/>
          <w:spacing w:val="0"/>
          <w:sz w:val="28"/>
          <w:szCs w:val="28"/>
          <w:lang w:eastAsia="zh-CN"/>
        </w:rPr>
        <w:t>其他报名材料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1019" w:firstLineChars="364"/>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i w:val="0"/>
          <w:iCs w:val="0"/>
          <w:caps w:val="0"/>
          <w:color w:val="333333"/>
          <w:spacing w:val="0"/>
          <w:sz w:val="28"/>
          <w:szCs w:val="28"/>
          <w:lang w:val="en-US" w:eastAsia="zh-CN"/>
        </w:rPr>
        <w:t>1</w:t>
      </w:r>
      <w:r>
        <w:rPr>
          <w:rFonts w:hint="eastAsia" w:ascii="宋体" w:hAnsi="宋体" w:eastAsia="宋体" w:cs="宋体"/>
          <w:i w:val="0"/>
          <w:iCs w:val="0"/>
          <w:caps w:val="0"/>
          <w:color w:val="333333"/>
          <w:spacing w:val="0"/>
          <w:sz w:val="28"/>
          <w:szCs w:val="28"/>
          <w:lang w:eastAsia="zh-CN"/>
        </w:rPr>
        <w:t>）</w:t>
      </w:r>
      <w:r>
        <w:rPr>
          <w:rFonts w:hint="eastAsia" w:ascii="宋体" w:hAnsi="宋体" w:eastAsia="宋体" w:cs="宋体"/>
          <w:b w:val="0"/>
          <w:bCs w:val="0"/>
          <w:color w:val="3E3E3E"/>
          <w:kern w:val="2"/>
          <w:sz w:val="28"/>
          <w:szCs w:val="28"/>
          <w:shd w:val="clear" w:color="auto" w:fill="FFFFFF"/>
          <w:lang w:val="en-US" w:eastAsia="zh-CN" w:bidi="ar-SA"/>
        </w:rPr>
        <w:t>相关职业资格证原件一份；</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i w:val="0"/>
          <w:iCs w:val="0"/>
          <w:caps w:val="0"/>
          <w:color w:val="333333"/>
          <w:spacing w:val="0"/>
          <w:sz w:val="28"/>
          <w:szCs w:val="28"/>
          <w:lang w:eastAsia="zh-CN"/>
        </w:rPr>
      </w:pPr>
      <w:r>
        <w:rPr>
          <w:rFonts w:hint="eastAsia" w:ascii="宋体" w:hAnsi="宋体" w:eastAsia="宋体" w:cs="宋体"/>
          <w:i w:val="0"/>
          <w:iCs w:val="0"/>
          <w:caps w:val="0"/>
          <w:color w:val="333333"/>
          <w:spacing w:val="0"/>
          <w:sz w:val="28"/>
          <w:szCs w:val="28"/>
          <w:lang w:eastAsia="zh-CN"/>
        </w:rPr>
        <w:t>（</w:t>
      </w:r>
      <w:r>
        <w:rPr>
          <w:rFonts w:hint="eastAsia" w:ascii="宋体" w:hAnsi="宋体" w:eastAsia="宋体" w:cs="宋体"/>
          <w:i w:val="0"/>
          <w:iCs w:val="0"/>
          <w:caps w:val="0"/>
          <w:color w:val="333333"/>
          <w:spacing w:val="0"/>
          <w:sz w:val="28"/>
          <w:szCs w:val="28"/>
          <w:lang w:val="en-US" w:eastAsia="zh-CN"/>
        </w:rPr>
        <w:t>8</w:t>
      </w:r>
      <w:r>
        <w:rPr>
          <w:rFonts w:hint="eastAsia" w:ascii="宋体" w:hAnsi="宋体" w:eastAsia="宋体" w:cs="宋体"/>
          <w:i w:val="0"/>
          <w:iCs w:val="0"/>
          <w:caps w:val="0"/>
          <w:color w:val="333333"/>
          <w:spacing w:val="0"/>
          <w:sz w:val="28"/>
          <w:szCs w:val="28"/>
          <w:lang w:eastAsia="zh-CN"/>
        </w:rPr>
        <w:t>）</w:t>
      </w:r>
      <w:r>
        <w:rPr>
          <w:rFonts w:hint="eastAsia" w:ascii="宋体" w:hAnsi="宋体" w:eastAsia="宋体" w:cs="宋体"/>
          <w:i w:val="0"/>
          <w:iCs w:val="0"/>
          <w:caps w:val="0"/>
          <w:color w:val="333333"/>
          <w:spacing w:val="0"/>
          <w:sz w:val="28"/>
          <w:szCs w:val="28"/>
        </w:rPr>
        <w:t>个人征信报告详细版一份（携带本人身份证至中国人民银行办理打印）</w:t>
      </w:r>
      <w:r>
        <w:rPr>
          <w:rFonts w:hint="eastAsia" w:ascii="宋体" w:hAnsi="宋体" w:eastAsia="宋体" w:cs="宋体"/>
          <w:i w:val="0"/>
          <w:iCs w:val="0"/>
          <w:caps w:val="0"/>
          <w:color w:val="333333"/>
          <w:spacing w:val="0"/>
          <w:sz w:val="28"/>
          <w:szCs w:val="28"/>
          <w:lang w:eastAsia="zh-CN"/>
        </w:rPr>
        <w:t>。</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i w:val="0"/>
          <w:iCs w:val="0"/>
          <w:caps w:val="0"/>
          <w:color w:val="333333"/>
          <w:spacing w:val="0"/>
          <w:sz w:val="28"/>
          <w:szCs w:val="28"/>
        </w:rPr>
      </w:pPr>
      <w:r>
        <w:rPr>
          <w:rFonts w:hint="eastAsia" w:ascii="宋体" w:hAnsi="宋体" w:eastAsia="宋体" w:cs="宋体"/>
          <w:i w:val="0"/>
          <w:iCs w:val="0"/>
          <w:caps w:val="0"/>
          <w:color w:val="333333"/>
          <w:spacing w:val="0"/>
          <w:sz w:val="28"/>
          <w:szCs w:val="28"/>
        </w:rPr>
        <w:t>（</w:t>
      </w:r>
      <w:r>
        <w:rPr>
          <w:rFonts w:hint="eastAsia" w:ascii="宋体" w:hAnsi="宋体" w:eastAsia="宋体" w:cs="宋体"/>
          <w:i w:val="0"/>
          <w:iCs w:val="0"/>
          <w:caps w:val="0"/>
          <w:color w:val="333333"/>
          <w:spacing w:val="0"/>
          <w:sz w:val="28"/>
          <w:szCs w:val="28"/>
          <w:lang w:val="en-US" w:eastAsia="zh-CN"/>
        </w:rPr>
        <w:t>9</w:t>
      </w:r>
      <w:r>
        <w:rPr>
          <w:rFonts w:hint="eastAsia" w:ascii="宋体" w:hAnsi="宋体" w:eastAsia="宋体" w:cs="宋体"/>
          <w:i w:val="0"/>
          <w:iCs w:val="0"/>
          <w:caps w:val="0"/>
          <w:color w:val="333333"/>
          <w:spacing w:val="0"/>
          <w:sz w:val="28"/>
          <w:szCs w:val="28"/>
        </w:rPr>
        <w:t>）提交资料要求的格式及大小：</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firstLine="560" w:firstLineChars="200"/>
        <w:textAlignment w:val="auto"/>
        <w:rPr>
          <w:rFonts w:hint="eastAsia" w:ascii="宋体" w:hAnsi="宋体" w:eastAsia="宋体" w:cs="宋体"/>
          <w:i w:val="0"/>
          <w:iCs w:val="0"/>
          <w:caps w:val="0"/>
          <w:color w:val="333333"/>
          <w:spacing w:val="0"/>
          <w:sz w:val="28"/>
          <w:szCs w:val="28"/>
        </w:rPr>
      </w:pPr>
    </w:p>
    <w:tbl>
      <w:tblPr>
        <w:tblStyle w:val="4"/>
        <w:tblpPr w:leftFromText="180" w:rightFromText="180" w:vertAnchor="text" w:horzAnchor="page" w:tblpX="1608" w:tblpY="148"/>
        <w:tblOverlap w:val="never"/>
        <w:tblW w:w="879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00"/>
        <w:gridCol w:w="3150"/>
        <w:gridCol w:w="1568"/>
        <w:gridCol w:w="167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0" w:hRule="atLeast"/>
        </w:trPr>
        <w:tc>
          <w:tcPr>
            <w:tcW w:w="2400" w:type="dxa"/>
            <w:vAlign w:val="center"/>
          </w:tcPr>
          <w:p>
            <w:pPr>
              <w:pStyle w:val="8"/>
              <w:ind w:right="188"/>
              <w:jc w:val="center"/>
              <w:rPr>
                <w:b/>
                <w:sz w:val="22"/>
              </w:rPr>
            </w:pPr>
            <w:r>
              <w:rPr>
                <w:b/>
                <w:sz w:val="22"/>
              </w:rPr>
              <w:t>提交资料</w:t>
            </w:r>
          </w:p>
        </w:tc>
        <w:tc>
          <w:tcPr>
            <w:tcW w:w="3150" w:type="dxa"/>
            <w:vAlign w:val="center"/>
          </w:tcPr>
          <w:p>
            <w:pPr>
              <w:pStyle w:val="8"/>
              <w:ind w:right="288"/>
              <w:jc w:val="center"/>
              <w:rPr>
                <w:b/>
                <w:sz w:val="22"/>
              </w:rPr>
            </w:pPr>
            <w:r>
              <w:rPr>
                <w:b/>
                <w:sz w:val="22"/>
              </w:rPr>
              <w:t>文件要求</w:t>
            </w:r>
          </w:p>
        </w:tc>
        <w:tc>
          <w:tcPr>
            <w:tcW w:w="1568" w:type="dxa"/>
            <w:vAlign w:val="center"/>
          </w:tcPr>
          <w:p>
            <w:pPr>
              <w:pStyle w:val="8"/>
              <w:ind w:right="238"/>
              <w:jc w:val="center"/>
              <w:rPr>
                <w:b/>
                <w:sz w:val="22"/>
              </w:rPr>
            </w:pPr>
            <w:r>
              <w:rPr>
                <w:b/>
                <w:sz w:val="22"/>
              </w:rPr>
              <w:t>格式要求</w:t>
            </w:r>
          </w:p>
        </w:tc>
        <w:tc>
          <w:tcPr>
            <w:tcW w:w="1677" w:type="dxa"/>
            <w:vAlign w:val="center"/>
          </w:tcPr>
          <w:p>
            <w:pPr>
              <w:pStyle w:val="8"/>
              <w:ind w:right="161"/>
              <w:jc w:val="center"/>
              <w:rPr>
                <w:b/>
                <w:sz w:val="22"/>
              </w:rPr>
            </w:pPr>
            <w:r>
              <w:rPr>
                <w:b/>
                <w:sz w:val="22"/>
              </w:rPr>
              <w:t>文件大小要求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2400" w:type="dxa"/>
          </w:tcPr>
          <w:p>
            <w:pPr>
              <w:pStyle w:val="8"/>
              <w:spacing w:before="10"/>
              <w:rPr>
                <w:sz w:val="19"/>
              </w:rPr>
            </w:pPr>
          </w:p>
          <w:p>
            <w:pPr>
              <w:pStyle w:val="8"/>
              <w:ind w:left="198" w:right="188"/>
              <w:jc w:val="center"/>
              <w:rPr>
                <w:sz w:val="24"/>
              </w:rPr>
            </w:pPr>
            <w:r>
              <w:rPr>
                <w:sz w:val="24"/>
              </w:rPr>
              <w:t>报名表</w:t>
            </w:r>
          </w:p>
        </w:tc>
        <w:tc>
          <w:tcPr>
            <w:tcW w:w="3150" w:type="dxa"/>
          </w:tcPr>
          <w:p>
            <w:pPr>
              <w:pStyle w:val="8"/>
              <w:spacing w:before="2"/>
              <w:ind w:left="199" w:firstLine="240" w:firstLineChars="100"/>
              <w:rPr>
                <w:sz w:val="24"/>
              </w:rPr>
            </w:pPr>
            <w:r>
              <w:rPr>
                <w:sz w:val="24"/>
              </w:rPr>
              <w:t>考生本人填写完成后的</w:t>
            </w:r>
          </w:p>
          <w:p>
            <w:pPr>
              <w:pStyle w:val="8"/>
              <w:spacing w:before="4" w:line="290" w:lineRule="exact"/>
              <w:ind w:left="319" w:firstLine="240" w:firstLineChars="100"/>
              <w:rPr>
                <w:sz w:val="24"/>
              </w:rPr>
            </w:pPr>
            <w:r>
              <w:rPr>
                <w:sz w:val="24"/>
              </w:rPr>
              <w:t>清晰的扫描件或图片</w:t>
            </w:r>
          </w:p>
        </w:tc>
        <w:tc>
          <w:tcPr>
            <w:tcW w:w="1568" w:type="dxa"/>
          </w:tcPr>
          <w:p>
            <w:pPr>
              <w:pStyle w:val="8"/>
              <w:spacing w:before="10"/>
              <w:rPr>
                <w:sz w:val="19"/>
              </w:rPr>
            </w:pPr>
          </w:p>
          <w:p>
            <w:pPr>
              <w:pStyle w:val="8"/>
              <w:ind w:left="244" w:right="233"/>
              <w:jc w:val="center"/>
              <w:rPr>
                <w:sz w:val="24"/>
              </w:rPr>
            </w:pPr>
            <w:r>
              <w:rPr>
                <w:sz w:val="24"/>
              </w:rPr>
              <w:t>jpg</w:t>
            </w:r>
          </w:p>
        </w:tc>
        <w:tc>
          <w:tcPr>
            <w:tcW w:w="1677" w:type="dxa"/>
          </w:tcPr>
          <w:p>
            <w:pPr>
              <w:pStyle w:val="8"/>
              <w:spacing w:before="10"/>
              <w:rPr>
                <w:sz w:val="19"/>
              </w:rPr>
            </w:pPr>
          </w:p>
          <w:p>
            <w:pPr>
              <w:pStyle w:val="8"/>
              <w:ind w:left="8"/>
              <w:jc w:val="center"/>
              <w:rPr>
                <w:sz w:val="24"/>
              </w:rPr>
            </w:pPr>
            <w:r>
              <w:rPr>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2400" w:type="dxa"/>
          </w:tcPr>
          <w:p>
            <w:pPr>
              <w:pStyle w:val="8"/>
              <w:spacing w:before="10"/>
              <w:rPr>
                <w:sz w:val="18"/>
              </w:rPr>
            </w:pPr>
          </w:p>
          <w:p>
            <w:pPr>
              <w:pStyle w:val="8"/>
              <w:spacing w:before="1"/>
              <w:ind w:left="198" w:right="188"/>
              <w:jc w:val="center"/>
              <w:rPr>
                <w:sz w:val="24"/>
              </w:rPr>
            </w:pPr>
            <w:r>
              <w:rPr>
                <w:sz w:val="24"/>
              </w:rPr>
              <w:t>一寸红底照片</w:t>
            </w:r>
          </w:p>
        </w:tc>
        <w:tc>
          <w:tcPr>
            <w:tcW w:w="3150" w:type="dxa"/>
          </w:tcPr>
          <w:p>
            <w:pPr>
              <w:pStyle w:val="8"/>
              <w:spacing w:before="10"/>
              <w:rPr>
                <w:sz w:val="18"/>
              </w:rPr>
            </w:pPr>
          </w:p>
          <w:p>
            <w:pPr>
              <w:pStyle w:val="8"/>
              <w:spacing w:before="1"/>
              <w:ind w:left="299" w:right="293"/>
              <w:jc w:val="center"/>
              <w:rPr>
                <w:sz w:val="24"/>
              </w:rPr>
            </w:pPr>
            <w:r>
              <w:rPr>
                <w:sz w:val="24"/>
              </w:rPr>
              <w:t>个人近期一寸红底照</w:t>
            </w:r>
          </w:p>
        </w:tc>
        <w:tc>
          <w:tcPr>
            <w:tcW w:w="1568" w:type="dxa"/>
          </w:tcPr>
          <w:p>
            <w:pPr>
              <w:pStyle w:val="8"/>
              <w:spacing w:before="10"/>
              <w:rPr>
                <w:sz w:val="18"/>
              </w:rPr>
            </w:pPr>
          </w:p>
          <w:p>
            <w:pPr>
              <w:pStyle w:val="8"/>
              <w:spacing w:before="1"/>
              <w:ind w:left="244" w:right="233"/>
              <w:jc w:val="center"/>
              <w:rPr>
                <w:sz w:val="24"/>
              </w:rPr>
            </w:pPr>
            <w:r>
              <w:rPr>
                <w:sz w:val="24"/>
              </w:rPr>
              <w:t>jpg</w:t>
            </w:r>
          </w:p>
        </w:tc>
        <w:tc>
          <w:tcPr>
            <w:tcW w:w="1677" w:type="dxa"/>
          </w:tcPr>
          <w:p>
            <w:pPr>
              <w:pStyle w:val="8"/>
              <w:spacing w:before="10"/>
              <w:rPr>
                <w:sz w:val="18"/>
              </w:rPr>
            </w:pPr>
          </w:p>
          <w:p>
            <w:pPr>
              <w:pStyle w:val="8"/>
              <w:spacing w:before="1"/>
              <w:ind w:left="169" w:right="161"/>
              <w:jc w:val="center"/>
              <w:rPr>
                <w:sz w:val="24"/>
              </w:rPr>
            </w:pPr>
            <w:r>
              <w:rPr>
                <w:sz w:val="24"/>
              </w:rPr>
              <w:t>≤500KB</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2400" w:type="dxa"/>
          </w:tcPr>
          <w:p>
            <w:pPr>
              <w:pStyle w:val="8"/>
              <w:spacing w:before="10"/>
              <w:rPr>
                <w:sz w:val="18"/>
              </w:rPr>
            </w:pPr>
          </w:p>
          <w:p>
            <w:pPr>
              <w:pStyle w:val="8"/>
              <w:ind w:left="198" w:right="188"/>
              <w:jc w:val="center"/>
              <w:rPr>
                <w:sz w:val="24"/>
              </w:rPr>
            </w:pPr>
            <w:r>
              <w:rPr>
                <w:sz w:val="24"/>
              </w:rPr>
              <w:t>身份证</w:t>
            </w:r>
          </w:p>
        </w:tc>
        <w:tc>
          <w:tcPr>
            <w:tcW w:w="3150" w:type="dxa"/>
          </w:tcPr>
          <w:p>
            <w:pPr>
              <w:pStyle w:val="8"/>
              <w:spacing w:before="10"/>
              <w:rPr>
                <w:sz w:val="18"/>
              </w:rPr>
            </w:pPr>
          </w:p>
          <w:p>
            <w:pPr>
              <w:pStyle w:val="8"/>
              <w:ind w:left="299" w:right="293"/>
              <w:jc w:val="center"/>
              <w:rPr>
                <w:sz w:val="24"/>
              </w:rPr>
            </w:pPr>
            <w:r>
              <w:rPr>
                <w:sz w:val="24"/>
              </w:rPr>
              <w:t>清晰的扫描件或图片</w:t>
            </w:r>
          </w:p>
        </w:tc>
        <w:tc>
          <w:tcPr>
            <w:tcW w:w="1568" w:type="dxa"/>
          </w:tcPr>
          <w:p>
            <w:pPr>
              <w:pStyle w:val="8"/>
              <w:spacing w:before="10"/>
              <w:rPr>
                <w:sz w:val="18"/>
              </w:rPr>
            </w:pPr>
          </w:p>
          <w:p>
            <w:pPr>
              <w:pStyle w:val="8"/>
              <w:ind w:left="244" w:right="233"/>
              <w:jc w:val="center"/>
              <w:rPr>
                <w:sz w:val="24"/>
              </w:rPr>
            </w:pPr>
            <w:r>
              <w:rPr>
                <w:sz w:val="24"/>
              </w:rPr>
              <w:t>jpg</w:t>
            </w:r>
          </w:p>
        </w:tc>
        <w:tc>
          <w:tcPr>
            <w:tcW w:w="1677" w:type="dxa"/>
          </w:tcPr>
          <w:p>
            <w:pPr>
              <w:pStyle w:val="8"/>
              <w:spacing w:before="10"/>
              <w:rPr>
                <w:sz w:val="18"/>
              </w:rPr>
            </w:pPr>
          </w:p>
          <w:p>
            <w:pPr>
              <w:pStyle w:val="8"/>
              <w:ind w:left="8"/>
              <w:jc w:val="center"/>
              <w:rPr>
                <w:sz w:val="24"/>
              </w:rPr>
            </w:pPr>
            <w:r>
              <w:rPr>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2400" w:type="dxa"/>
          </w:tcPr>
          <w:p>
            <w:pPr>
              <w:pStyle w:val="8"/>
              <w:spacing w:before="10"/>
              <w:rPr>
                <w:sz w:val="18"/>
              </w:rPr>
            </w:pPr>
          </w:p>
          <w:p>
            <w:pPr>
              <w:pStyle w:val="8"/>
              <w:ind w:left="198" w:right="188"/>
              <w:jc w:val="center"/>
              <w:rPr>
                <w:sz w:val="24"/>
              </w:rPr>
            </w:pPr>
            <w:r>
              <w:rPr>
                <w:sz w:val="24"/>
              </w:rPr>
              <w:t>户口本</w:t>
            </w:r>
          </w:p>
        </w:tc>
        <w:tc>
          <w:tcPr>
            <w:tcW w:w="3150" w:type="dxa"/>
          </w:tcPr>
          <w:p>
            <w:pPr>
              <w:pStyle w:val="8"/>
              <w:spacing w:before="10"/>
              <w:rPr>
                <w:sz w:val="18"/>
              </w:rPr>
            </w:pPr>
          </w:p>
          <w:p>
            <w:pPr>
              <w:pStyle w:val="8"/>
              <w:ind w:left="299" w:right="293"/>
              <w:jc w:val="center"/>
              <w:rPr>
                <w:sz w:val="24"/>
              </w:rPr>
            </w:pPr>
            <w:r>
              <w:rPr>
                <w:sz w:val="24"/>
              </w:rPr>
              <w:t>清晰的扫描件或图片</w:t>
            </w:r>
          </w:p>
        </w:tc>
        <w:tc>
          <w:tcPr>
            <w:tcW w:w="1568" w:type="dxa"/>
          </w:tcPr>
          <w:p>
            <w:pPr>
              <w:pStyle w:val="8"/>
              <w:spacing w:before="10"/>
              <w:rPr>
                <w:sz w:val="18"/>
              </w:rPr>
            </w:pPr>
          </w:p>
          <w:p>
            <w:pPr>
              <w:pStyle w:val="8"/>
              <w:ind w:left="244" w:right="233"/>
              <w:jc w:val="center"/>
              <w:rPr>
                <w:sz w:val="24"/>
              </w:rPr>
            </w:pPr>
            <w:r>
              <w:rPr>
                <w:sz w:val="24"/>
              </w:rPr>
              <w:t>jpg</w:t>
            </w:r>
          </w:p>
        </w:tc>
        <w:tc>
          <w:tcPr>
            <w:tcW w:w="1677" w:type="dxa"/>
          </w:tcPr>
          <w:p>
            <w:pPr>
              <w:pStyle w:val="8"/>
              <w:spacing w:before="10"/>
              <w:rPr>
                <w:sz w:val="18"/>
              </w:rPr>
            </w:pPr>
          </w:p>
          <w:p>
            <w:pPr>
              <w:pStyle w:val="8"/>
              <w:ind w:left="8"/>
              <w:jc w:val="center"/>
              <w:rPr>
                <w:sz w:val="24"/>
              </w:rPr>
            </w:pPr>
            <w:r>
              <w:rPr>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2400" w:type="dxa"/>
          </w:tcPr>
          <w:p>
            <w:pPr>
              <w:pStyle w:val="8"/>
              <w:spacing w:before="147"/>
              <w:ind w:left="198" w:right="188"/>
              <w:jc w:val="center"/>
              <w:rPr>
                <w:sz w:val="24"/>
              </w:rPr>
            </w:pPr>
            <w:r>
              <w:rPr>
                <w:sz w:val="24"/>
              </w:rPr>
              <w:t>毕业证、学位证</w:t>
            </w:r>
          </w:p>
        </w:tc>
        <w:tc>
          <w:tcPr>
            <w:tcW w:w="3150" w:type="dxa"/>
          </w:tcPr>
          <w:p>
            <w:pPr>
              <w:pStyle w:val="8"/>
              <w:spacing w:before="9"/>
              <w:rPr>
                <w:sz w:val="18"/>
              </w:rPr>
            </w:pPr>
          </w:p>
          <w:p>
            <w:pPr>
              <w:pStyle w:val="8"/>
              <w:ind w:left="299" w:right="293"/>
              <w:jc w:val="center"/>
              <w:rPr>
                <w:sz w:val="24"/>
              </w:rPr>
            </w:pPr>
            <w:r>
              <w:rPr>
                <w:sz w:val="24"/>
              </w:rPr>
              <w:t>清晰的扫描件或图片</w:t>
            </w:r>
          </w:p>
        </w:tc>
        <w:tc>
          <w:tcPr>
            <w:tcW w:w="1568" w:type="dxa"/>
          </w:tcPr>
          <w:p>
            <w:pPr>
              <w:pStyle w:val="8"/>
              <w:spacing w:before="9"/>
              <w:rPr>
                <w:sz w:val="18"/>
              </w:rPr>
            </w:pPr>
          </w:p>
          <w:p>
            <w:pPr>
              <w:pStyle w:val="8"/>
              <w:ind w:left="244" w:right="233"/>
              <w:jc w:val="center"/>
              <w:rPr>
                <w:sz w:val="24"/>
              </w:rPr>
            </w:pPr>
            <w:r>
              <w:rPr>
                <w:sz w:val="24"/>
              </w:rPr>
              <w:t>jpg</w:t>
            </w:r>
          </w:p>
        </w:tc>
        <w:tc>
          <w:tcPr>
            <w:tcW w:w="1677" w:type="dxa"/>
          </w:tcPr>
          <w:p>
            <w:pPr>
              <w:pStyle w:val="8"/>
              <w:spacing w:before="9"/>
              <w:rPr>
                <w:sz w:val="18"/>
              </w:rPr>
            </w:pPr>
          </w:p>
          <w:p>
            <w:pPr>
              <w:pStyle w:val="8"/>
              <w:ind w:left="8"/>
              <w:jc w:val="center"/>
              <w:rPr>
                <w:sz w:val="24"/>
              </w:rPr>
            </w:pPr>
            <w:r>
              <w:rPr>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2400" w:type="dxa"/>
          </w:tcPr>
          <w:p>
            <w:pPr>
              <w:pStyle w:val="8"/>
              <w:spacing w:before="9"/>
              <w:rPr>
                <w:sz w:val="18"/>
              </w:rPr>
            </w:pPr>
          </w:p>
          <w:p>
            <w:pPr>
              <w:pStyle w:val="8"/>
              <w:ind w:left="198" w:right="188"/>
              <w:jc w:val="center"/>
              <w:rPr>
                <w:sz w:val="24"/>
              </w:rPr>
            </w:pPr>
            <w:r>
              <w:rPr>
                <w:rFonts w:hint="eastAsia"/>
                <w:sz w:val="24"/>
                <w:lang w:eastAsia="zh-CN"/>
              </w:rPr>
              <w:t>报名表与</w:t>
            </w:r>
            <w:r>
              <w:rPr>
                <w:sz w:val="24"/>
              </w:rPr>
              <w:t>其他证件</w:t>
            </w:r>
          </w:p>
        </w:tc>
        <w:tc>
          <w:tcPr>
            <w:tcW w:w="3150" w:type="dxa"/>
          </w:tcPr>
          <w:p>
            <w:pPr>
              <w:pStyle w:val="8"/>
              <w:spacing w:before="9"/>
              <w:rPr>
                <w:sz w:val="18"/>
              </w:rPr>
            </w:pPr>
          </w:p>
          <w:p>
            <w:pPr>
              <w:pStyle w:val="8"/>
              <w:ind w:left="299" w:right="293"/>
              <w:jc w:val="center"/>
              <w:rPr>
                <w:sz w:val="24"/>
              </w:rPr>
            </w:pPr>
            <w:r>
              <w:rPr>
                <w:sz w:val="24"/>
              </w:rPr>
              <w:t>清晰的扫描件或图片</w:t>
            </w:r>
          </w:p>
        </w:tc>
        <w:tc>
          <w:tcPr>
            <w:tcW w:w="1568" w:type="dxa"/>
          </w:tcPr>
          <w:p>
            <w:pPr>
              <w:pStyle w:val="8"/>
              <w:spacing w:before="9"/>
              <w:rPr>
                <w:sz w:val="18"/>
              </w:rPr>
            </w:pPr>
          </w:p>
          <w:p>
            <w:pPr>
              <w:pStyle w:val="8"/>
              <w:ind w:left="244" w:right="233"/>
              <w:jc w:val="center"/>
              <w:rPr>
                <w:sz w:val="24"/>
              </w:rPr>
            </w:pPr>
            <w:r>
              <w:rPr>
                <w:sz w:val="24"/>
              </w:rPr>
              <w:t>jpg</w:t>
            </w:r>
          </w:p>
        </w:tc>
        <w:tc>
          <w:tcPr>
            <w:tcW w:w="1677" w:type="dxa"/>
          </w:tcPr>
          <w:p>
            <w:pPr>
              <w:pStyle w:val="8"/>
              <w:spacing w:before="9"/>
              <w:rPr>
                <w:sz w:val="18"/>
              </w:rPr>
            </w:pPr>
          </w:p>
          <w:p>
            <w:pPr>
              <w:pStyle w:val="8"/>
              <w:ind w:left="8"/>
              <w:jc w:val="center"/>
              <w:rPr>
                <w:sz w:val="24"/>
              </w:rPr>
            </w:pPr>
            <w:r>
              <w:rPr>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2400" w:type="dxa"/>
          </w:tcPr>
          <w:p>
            <w:pPr>
              <w:pStyle w:val="8"/>
              <w:spacing w:before="11"/>
              <w:rPr>
                <w:sz w:val="18"/>
              </w:rPr>
            </w:pPr>
          </w:p>
          <w:p>
            <w:pPr>
              <w:pStyle w:val="8"/>
              <w:ind w:left="198" w:right="188"/>
              <w:jc w:val="center"/>
              <w:rPr>
                <w:sz w:val="24"/>
              </w:rPr>
            </w:pPr>
            <w:r>
              <w:rPr>
                <w:sz w:val="24"/>
              </w:rPr>
              <w:t>学历注册电子备案表</w:t>
            </w:r>
          </w:p>
        </w:tc>
        <w:tc>
          <w:tcPr>
            <w:tcW w:w="3150" w:type="dxa"/>
          </w:tcPr>
          <w:p>
            <w:pPr>
              <w:pStyle w:val="8"/>
              <w:spacing w:before="11"/>
              <w:rPr>
                <w:sz w:val="18"/>
              </w:rPr>
            </w:pPr>
          </w:p>
          <w:p>
            <w:pPr>
              <w:pStyle w:val="8"/>
              <w:ind w:left="299" w:right="293"/>
              <w:jc w:val="center"/>
              <w:rPr>
                <w:sz w:val="24"/>
              </w:rPr>
            </w:pPr>
            <w:r>
              <w:rPr>
                <w:sz w:val="24"/>
              </w:rPr>
              <w:t>学信网自行下载</w:t>
            </w:r>
          </w:p>
        </w:tc>
        <w:tc>
          <w:tcPr>
            <w:tcW w:w="1568" w:type="dxa"/>
          </w:tcPr>
          <w:p>
            <w:pPr>
              <w:pStyle w:val="8"/>
              <w:spacing w:before="11"/>
              <w:rPr>
                <w:sz w:val="18"/>
              </w:rPr>
            </w:pPr>
          </w:p>
          <w:p>
            <w:pPr>
              <w:pStyle w:val="8"/>
              <w:ind w:left="244" w:right="233"/>
              <w:jc w:val="center"/>
              <w:rPr>
                <w:sz w:val="24"/>
              </w:rPr>
            </w:pPr>
            <w:r>
              <w:rPr>
                <w:sz w:val="24"/>
              </w:rPr>
              <w:t>PDF</w:t>
            </w:r>
          </w:p>
        </w:tc>
        <w:tc>
          <w:tcPr>
            <w:tcW w:w="1677" w:type="dxa"/>
          </w:tcPr>
          <w:p>
            <w:pPr>
              <w:pStyle w:val="8"/>
              <w:spacing w:before="11"/>
              <w:rPr>
                <w:sz w:val="18"/>
              </w:rPr>
            </w:pPr>
          </w:p>
          <w:p>
            <w:pPr>
              <w:pStyle w:val="8"/>
              <w:ind w:left="8"/>
              <w:jc w:val="center"/>
              <w:rPr>
                <w:sz w:val="24"/>
              </w:rPr>
            </w:pPr>
            <w:r>
              <w:rPr>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2400" w:type="dxa"/>
            <w:vAlign w:val="center"/>
          </w:tcPr>
          <w:p>
            <w:pPr>
              <w:pStyle w:val="8"/>
              <w:ind w:left="198" w:right="188"/>
              <w:jc w:val="center"/>
              <w:rPr>
                <w:sz w:val="24"/>
              </w:rPr>
            </w:pPr>
            <w:r>
              <w:rPr>
                <w:rFonts w:hint="eastAsia"/>
                <w:sz w:val="24"/>
                <w:lang w:val="en-US" w:eastAsia="zh-CN"/>
              </w:rPr>
              <w:t>个人征信报告</w:t>
            </w:r>
          </w:p>
        </w:tc>
        <w:tc>
          <w:tcPr>
            <w:tcW w:w="3150" w:type="dxa"/>
            <w:vAlign w:val="center"/>
          </w:tcPr>
          <w:p>
            <w:pPr>
              <w:pStyle w:val="8"/>
              <w:ind w:left="299" w:right="293"/>
              <w:jc w:val="center"/>
              <w:rPr>
                <w:sz w:val="24"/>
              </w:rPr>
            </w:pPr>
            <w:r>
              <w:rPr>
                <w:sz w:val="24"/>
              </w:rPr>
              <w:t>清晰的扫描件或图片</w:t>
            </w:r>
          </w:p>
        </w:tc>
        <w:tc>
          <w:tcPr>
            <w:tcW w:w="1568" w:type="dxa"/>
            <w:vAlign w:val="center"/>
          </w:tcPr>
          <w:p>
            <w:pPr>
              <w:pStyle w:val="8"/>
              <w:ind w:left="244" w:right="233"/>
              <w:jc w:val="center"/>
              <w:rPr>
                <w:sz w:val="24"/>
              </w:rPr>
            </w:pPr>
            <w:r>
              <w:rPr>
                <w:sz w:val="24"/>
              </w:rPr>
              <w:t>jpg</w:t>
            </w:r>
            <w:r>
              <w:rPr>
                <w:rFonts w:hint="eastAsia"/>
                <w:sz w:val="24"/>
                <w:lang w:val="en-US" w:eastAsia="zh-CN"/>
              </w:rPr>
              <w:t>或</w:t>
            </w:r>
            <w:r>
              <w:rPr>
                <w:sz w:val="24"/>
              </w:rPr>
              <w:t>PDF</w:t>
            </w:r>
          </w:p>
        </w:tc>
        <w:tc>
          <w:tcPr>
            <w:tcW w:w="1677" w:type="dxa"/>
            <w:vAlign w:val="center"/>
          </w:tcPr>
          <w:p>
            <w:pPr>
              <w:pStyle w:val="8"/>
              <w:ind w:left="8"/>
              <w:jc w:val="center"/>
              <w:rPr>
                <w:sz w:val="24"/>
              </w:rPr>
            </w:pPr>
            <w:r>
              <w:rPr>
                <w:sz w:val="24"/>
              </w:rPr>
              <w:t>—</w:t>
            </w:r>
          </w:p>
        </w:tc>
      </w:tr>
    </w:tbl>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right="0" w:firstLine="560" w:firstLineChars="200"/>
        <w:rPr>
          <w:rFonts w:hint="default" w:ascii="微软雅黑" w:hAnsi="微软雅黑" w:eastAsia="宋体" w:cs="微软雅黑"/>
          <w:i w:val="0"/>
          <w:iCs w:val="0"/>
          <w:caps w:val="0"/>
          <w:color w:val="333333"/>
          <w:spacing w:val="0"/>
          <w:sz w:val="22"/>
          <w:szCs w:val="22"/>
          <w:lang w:val="en-US" w:eastAsia="zh-CN"/>
        </w:rPr>
      </w:pPr>
      <w:r>
        <w:rPr>
          <w:rFonts w:hint="eastAsia" w:ascii="宋体" w:hAnsi="宋体" w:eastAsia="宋体" w:cs="宋体"/>
          <w:i w:val="0"/>
          <w:iCs w:val="0"/>
          <w:caps w:val="0"/>
          <w:color w:val="333333"/>
          <w:spacing w:val="0"/>
          <w:sz w:val="28"/>
          <w:szCs w:val="28"/>
        </w:rPr>
        <w:t>报名阶段如遇问题请与山西万保人力资源有限公司联系解决，咨询电话为：0351-8209398</w:t>
      </w:r>
      <w:r>
        <w:rPr>
          <w:rFonts w:hint="eastAsia" w:ascii="宋体" w:hAnsi="宋体" w:eastAsia="宋体" w:cs="宋体"/>
          <w:i w:val="0"/>
          <w:iCs w:val="0"/>
          <w:caps w:val="0"/>
          <w:color w:val="333333"/>
          <w:spacing w:val="0"/>
          <w:sz w:val="28"/>
          <w:szCs w:val="28"/>
          <w:lang w:eastAsia="zh-CN"/>
        </w:rPr>
        <w:t>、</w:t>
      </w:r>
      <w:r>
        <w:rPr>
          <w:rFonts w:hint="eastAsia" w:ascii="宋体" w:hAnsi="宋体" w:eastAsia="宋体" w:cs="宋体"/>
          <w:i w:val="0"/>
          <w:iCs w:val="0"/>
          <w:caps w:val="0"/>
          <w:color w:val="333333"/>
          <w:spacing w:val="0"/>
          <w:sz w:val="28"/>
          <w:szCs w:val="28"/>
          <w:lang w:val="en-US" w:eastAsia="zh-CN"/>
        </w:rPr>
        <w:t>18234143967</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考生报名提交的报考信息应当真实、准确，提供虚假报名信息的，一经查实，即取消报考资格。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rPr>
          <w:rFonts w:hint="eastAsia" w:ascii="宋体" w:hAnsi="宋体" w:eastAsia="宋体" w:cs="宋体"/>
          <w:i w:val="0"/>
          <w:iCs w:val="0"/>
          <w:caps w:val="0"/>
          <w:color w:val="333333"/>
          <w:spacing w:val="0"/>
          <w:sz w:val="28"/>
          <w:szCs w:val="28"/>
        </w:rPr>
      </w:pPr>
      <w:r>
        <w:rPr>
          <w:rFonts w:hint="eastAsia" w:ascii="宋体" w:hAnsi="宋体" w:eastAsia="宋体" w:cs="宋体"/>
          <w:i w:val="0"/>
          <w:iCs w:val="0"/>
          <w:caps w:val="0"/>
          <w:color w:val="333333"/>
          <w:spacing w:val="0"/>
          <w:sz w:val="28"/>
          <w:szCs w:val="28"/>
        </w:rPr>
        <w:t>对伪造、变造有关证件、材料、信息骗取考试资格的，将按有关规定予以严肃处理。凡因信息填报有误、不全等导致未通过资格审查的，后果由报名者自行承担。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rPr>
          <w:rFonts w:hint="eastAsia" w:ascii="宋体" w:hAnsi="宋体" w:eastAsia="宋体" w:cs="宋体"/>
          <w:i w:val="0"/>
          <w:iCs w:val="0"/>
          <w:caps w:val="0"/>
          <w:color w:val="333333"/>
          <w:spacing w:val="0"/>
          <w:sz w:val="28"/>
          <w:szCs w:val="28"/>
          <w:lang w:eastAsia="zh-CN"/>
        </w:rPr>
      </w:pPr>
      <w:r>
        <w:rPr>
          <w:rFonts w:hint="eastAsia" w:ascii="宋体" w:hAnsi="宋体" w:eastAsia="宋体" w:cs="宋体"/>
          <w:i w:val="0"/>
          <w:iCs w:val="0"/>
          <w:caps w:val="0"/>
          <w:color w:val="333333"/>
          <w:spacing w:val="0"/>
          <w:sz w:val="28"/>
          <w:szCs w:val="28"/>
        </w:rPr>
        <w:t>考生在应聘期间应关注微信公众号“万保人力”，点击功能栏“招贤纳士”、“招聘信息”，及时查看所报岗位的通知公告，并保持所留联系电话全天24小时通讯畅通</w:t>
      </w:r>
      <w:r>
        <w:rPr>
          <w:rFonts w:hint="eastAsia" w:ascii="宋体" w:hAnsi="宋体" w:eastAsia="宋体" w:cs="宋体"/>
          <w:i w:val="0"/>
          <w:iCs w:val="0"/>
          <w:caps w:val="0"/>
          <w:color w:val="333333"/>
          <w:spacing w:val="0"/>
          <w:sz w:val="28"/>
          <w:szCs w:val="28"/>
          <w:lang w:eastAsia="zh-CN"/>
        </w:rPr>
        <w:t>。</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b/>
          <w:bCs/>
          <w:i w:val="0"/>
          <w:iCs w:val="0"/>
          <w:caps w:val="0"/>
          <w:color w:val="333333"/>
          <w:spacing w:val="0"/>
          <w:sz w:val="28"/>
          <w:szCs w:val="28"/>
          <w:lang w:val="en-US" w:eastAsia="zh-CN"/>
        </w:rPr>
        <w:t>报名结束后</w:t>
      </w:r>
      <w:r>
        <w:rPr>
          <w:rFonts w:hint="eastAsia" w:ascii="宋体" w:hAnsi="宋体" w:eastAsia="宋体" w:cs="宋体"/>
          <w:i w:val="0"/>
          <w:iCs w:val="0"/>
          <w:caps w:val="0"/>
          <w:color w:val="333333"/>
          <w:spacing w:val="0"/>
          <w:sz w:val="28"/>
          <w:szCs w:val="28"/>
          <w:lang w:val="en-US" w:eastAsia="zh-CN"/>
        </w:rPr>
        <w:t>，</w:t>
      </w:r>
      <w:r>
        <w:rPr>
          <w:rFonts w:hint="eastAsia" w:ascii="宋体" w:hAnsi="宋体" w:eastAsia="宋体" w:cs="宋体"/>
          <w:i w:val="0"/>
          <w:iCs w:val="0"/>
          <w:caps w:val="0"/>
          <w:color w:val="333333"/>
          <w:spacing w:val="0"/>
          <w:sz w:val="28"/>
          <w:szCs w:val="28"/>
        </w:rPr>
        <w:t>资料审核通过的报名人员可缴纳考务费，缴纳考务费须使用电脑端登录网址http://www.wonderhr.com/enroll，通过支付宝扫描二维码缴纳；本次考试收取考生</w:t>
      </w:r>
      <w:r>
        <w:rPr>
          <w:rFonts w:hint="eastAsia" w:ascii="宋体" w:hAnsi="宋体" w:eastAsia="宋体" w:cs="宋体"/>
          <w:i w:val="0"/>
          <w:iCs w:val="0"/>
          <w:caps w:val="0"/>
          <w:color w:val="333333"/>
          <w:spacing w:val="0"/>
          <w:sz w:val="28"/>
          <w:szCs w:val="28"/>
          <w:lang w:val="en-US" w:eastAsia="zh-CN"/>
        </w:rPr>
        <w:t>100</w:t>
      </w:r>
      <w:r>
        <w:rPr>
          <w:rFonts w:hint="eastAsia" w:ascii="宋体" w:hAnsi="宋体" w:eastAsia="宋体" w:cs="宋体"/>
          <w:i w:val="0"/>
          <w:iCs w:val="0"/>
          <w:caps w:val="0"/>
          <w:color w:val="333333"/>
          <w:spacing w:val="0"/>
          <w:sz w:val="28"/>
          <w:szCs w:val="28"/>
        </w:rPr>
        <w:t>元考试费用，逾期不再受理；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rPr>
          <w:rStyle w:val="7"/>
          <w:rFonts w:hint="eastAsia" w:ascii="宋体" w:hAnsi="宋体" w:eastAsia="宋体" w:cs="宋体"/>
          <w:i w:val="0"/>
          <w:iCs w:val="0"/>
          <w:caps w:val="0"/>
          <w:color w:val="333333"/>
          <w:spacing w:val="0"/>
          <w:sz w:val="28"/>
          <w:szCs w:val="28"/>
        </w:rPr>
      </w:pPr>
      <w:r>
        <w:rPr>
          <w:rStyle w:val="7"/>
          <w:rFonts w:hint="eastAsia" w:ascii="宋体" w:hAnsi="宋体" w:eastAsia="宋体" w:cs="宋体"/>
          <w:i w:val="0"/>
          <w:iCs w:val="0"/>
          <w:caps w:val="0"/>
          <w:color w:val="333333"/>
          <w:spacing w:val="0"/>
          <w:sz w:val="28"/>
          <w:szCs w:val="28"/>
        </w:rPr>
        <w:t> 注：缴费成功后无需打印报名表与准考证</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firstLine="560" w:firstLineChars="200"/>
        <w:textAlignment w:val="auto"/>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shd w:val="clear" w:fill="FFFFFF"/>
          <w:lang w:val="en-US" w:eastAsia="zh-CN"/>
        </w:rPr>
        <w:t>2</w:t>
      </w:r>
      <w:r>
        <w:rPr>
          <w:rFonts w:hint="eastAsia" w:ascii="宋体" w:hAnsi="宋体" w:eastAsia="宋体" w:cs="宋体"/>
          <w:i w:val="0"/>
          <w:iCs w:val="0"/>
          <w:caps w:val="0"/>
          <w:color w:val="333333"/>
          <w:spacing w:val="0"/>
          <w:sz w:val="28"/>
          <w:szCs w:val="28"/>
          <w:shd w:val="clear" w:fill="FFFFFF"/>
        </w:rPr>
        <w:t>、其他报名注意事项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shd w:val="clear" w:fill="FFFFFF"/>
        </w:rPr>
        <w:t>（1）报名人员报名前须认真阅读招聘公告及其附件，并根据本人条件严格按照职位要求进行报名；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i w:val="0"/>
          <w:iCs w:val="0"/>
          <w:caps w:val="0"/>
          <w:color w:val="333333"/>
          <w:spacing w:val="0"/>
          <w:sz w:val="28"/>
          <w:szCs w:val="28"/>
          <w:shd w:val="clear" w:fill="FFFFFF"/>
        </w:rPr>
      </w:pPr>
      <w:r>
        <w:rPr>
          <w:rFonts w:hint="eastAsia" w:ascii="宋体" w:hAnsi="宋体" w:eastAsia="宋体" w:cs="宋体"/>
          <w:i w:val="0"/>
          <w:iCs w:val="0"/>
          <w:caps w:val="0"/>
          <w:color w:val="333333"/>
          <w:spacing w:val="0"/>
          <w:sz w:val="28"/>
          <w:szCs w:val="28"/>
          <w:shd w:val="clear" w:fill="FFFFFF"/>
        </w:rPr>
        <w:t>（2）报名时，考生填写的报考信息应当真实、准确。对提供虚假报考信息或伪造、编造有关证件、材料、信息，骗取报考资格的，一经查实，立即取消报考资格。</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3E3E3E"/>
          <w:sz w:val="28"/>
          <w:szCs w:val="28"/>
          <w:shd w:val="clear" w:color="auto" w:fill="FFFFFF"/>
          <w:lang w:eastAsia="zh-CN"/>
        </w:rPr>
      </w:pP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3E3E3E"/>
          <w:sz w:val="28"/>
          <w:szCs w:val="28"/>
          <w:shd w:val="clear" w:color="auto" w:fill="FFFFFF"/>
          <w:lang w:val="en-US" w:eastAsia="zh-CN"/>
        </w:rPr>
      </w:pPr>
      <w:r>
        <w:rPr>
          <w:rFonts w:hint="eastAsia" w:ascii="宋体" w:hAnsi="宋体" w:eastAsia="宋体" w:cs="宋体"/>
          <w:color w:val="3E3E3E"/>
          <w:sz w:val="28"/>
          <w:szCs w:val="28"/>
          <w:shd w:val="clear" w:color="auto" w:fill="FFFFFF"/>
          <w:lang w:eastAsia="zh-CN"/>
        </w:rPr>
        <w:t>招聘咨询电话：</w:t>
      </w:r>
      <w:r>
        <w:rPr>
          <w:rFonts w:hint="eastAsia" w:ascii="宋体" w:hAnsi="宋体" w:eastAsia="宋体" w:cs="宋体"/>
          <w:i w:val="0"/>
          <w:iCs w:val="0"/>
          <w:caps w:val="0"/>
          <w:color w:val="333333"/>
          <w:spacing w:val="0"/>
          <w:sz w:val="28"/>
          <w:szCs w:val="28"/>
        </w:rPr>
        <w:t>0351-8209398</w:t>
      </w:r>
      <w:r>
        <w:rPr>
          <w:rFonts w:hint="eastAsia" w:ascii="宋体" w:hAnsi="宋体" w:eastAsia="宋体" w:cs="宋体"/>
          <w:i w:val="0"/>
          <w:iCs w:val="0"/>
          <w:caps w:val="0"/>
          <w:color w:val="333333"/>
          <w:spacing w:val="0"/>
          <w:sz w:val="28"/>
          <w:szCs w:val="28"/>
          <w:lang w:eastAsia="zh-CN"/>
        </w:rPr>
        <w:t>、</w:t>
      </w:r>
      <w:r>
        <w:rPr>
          <w:rFonts w:hint="eastAsia" w:ascii="宋体" w:hAnsi="宋体" w:eastAsia="宋体" w:cs="宋体"/>
          <w:i w:val="0"/>
          <w:iCs w:val="0"/>
          <w:caps w:val="0"/>
          <w:color w:val="333333"/>
          <w:spacing w:val="0"/>
          <w:sz w:val="28"/>
          <w:szCs w:val="28"/>
          <w:lang w:val="en-US" w:eastAsia="zh-CN"/>
        </w:rPr>
        <w:t>18234143967</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400"/>
        <w:jc w:val="right"/>
        <w:textAlignment w:val="auto"/>
        <w:rPr>
          <w:rFonts w:hint="eastAsia" w:ascii="宋体" w:hAnsi="宋体" w:eastAsia="宋体" w:cs="宋体"/>
          <w:color w:val="3E3E3E"/>
          <w:sz w:val="28"/>
          <w:szCs w:val="28"/>
          <w:shd w:val="clear" w:color="auto" w:fill="FFFFFF"/>
          <w:lang w:val="en-US" w:eastAsia="zh-CN"/>
        </w:rPr>
      </w:pP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400"/>
        <w:jc w:val="right"/>
        <w:textAlignment w:val="auto"/>
        <w:rPr>
          <w:rFonts w:hint="eastAsia" w:ascii="宋体" w:hAnsi="宋体" w:eastAsia="宋体" w:cs="宋体"/>
          <w:color w:val="3E3E3E"/>
          <w:sz w:val="28"/>
          <w:szCs w:val="28"/>
          <w:shd w:val="clear" w:color="auto" w:fill="FFFFFF"/>
          <w:lang w:val="en-US" w:eastAsia="zh-CN"/>
        </w:rPr>
      </w:pPr>
      <w:r>
        <w:rPr>
          <w:rFonts w:hint="eastAsia" w:ascii="宋体" w:hAnsi="宋体" w:eastAsia="宋体" w:cs="宋体"/>
          <w:color w:val="3E3E3E"/>
          <w:sz w:val="28"/>
          <w:szCs w:val="28"/>
          <w:shd w:val="clear" w:color="auto" w:fill="FFFFFF"/>
          <w:lang w:val="en-US" w:eastAsia="zh-CN"/>
        </w:rPr>
        <w:t>山西万保人力资源有限公司</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400"/>
        <w:jc w:val="right"/>
        <w:textAlignment w:val="auto"/>
        <w:rPr>
          <w:rFonts w:hint="default" w:ascii="宋体" w:hAnsi="宋体" w:eastAsia="宋体" w:cs="宋体"/>
          <w:color w:val="3E3E3E"/>
          <w:sz w:val="28"/>
          <w:szCs w:val="28"/>
          <w:shd w:val="clear" w:color="auto" w:fill="FFFFFF"/>
          <w:lang w:val="en-US" w:eastAsia="zh-CN"/>
        </w:rPr>
      </w:pPr>
      <w:r>
        <w:rPr>
          <w:rFonts w:hint="eastAsia" w:ascii="宋体" w:hAnsi="宋体" w:eastAsia="宋体" w:cs="宋体"/>
          <w:color w:val="3E3E3E"/>
          <w:sz w:val="28"/>
          <w:szCs w:val="28"/>
          <w:shd w:val="clear" w:color="auto" w:fill="FFFFFF"/>
          <w:lang w:val="en-US" w:eastAsia="zh-CN"/>
        </w:rPr>
        <w:t>2022年11月1日</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auto"/>
          <w:sz w:val="28"/>
          <w:szCs w:val="28"/>
          <w:shd w:val="clear" w:color="auto" w:fill="FFFFFF"/>
          <w:lang w:val="en-US" w:eastAsia="zh-CN"/>
        </w:rPr>
      </w:pP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auto"/>
          <w:sz w:val="28"/>
          <w:szCs w:val="28"/>
          <w:shd w:val="clear" w:color="auto" w:fill="FFFFFF"/>
          <w:lang w:val="en-US" w:eastAsia="zh-CN"/>
        </w:rPr>
      </w:pP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auto"/>
          <w:sz w:val="28"/>
          <w:szCs w:val="28"/>
          <w:shd w:val="clear" w:color="auto" w:fill="FFFFFF"/>
          <w:lang w:val="en-US" w:eastAsia="zh-CN"/>
        </w:rPr>
      </w:pP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auto"/>
          <w:sz w:val="28"/>
          <w:szCs w:val="28"/>
          <w:shd w:val="clear" w:color="auto" w:fill="FFFFFF"/>
          <w:lang w:val="en-US" w:eastAsia="zh-CN"/>
        </w:rPr>
      </w:pPr>
      <w:r>
        <w:rPr>
          <w:rFonts w:hint="eastAsia" w:ascii="宋体" w:hAnsi="宋体" w:eastAsia="宋体" w:cs="宋体"/>
          <w:b/>
          <w:bCs/>
          <w:color w:val="auto"/>
          <w:sz w:val="28"/>
          <w:szCs w:val="28"/>
          <w:shd w:val="clear" w:color="auto" w:fill="FFFFFF"/>
          <w:lang w:val="en-US" w:eastAsia="zh-CN"/>
        </w:rPr>
        <w:t>相关附件：</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auto"/>
          <w:sz w:val="28"/>
          <w:szCs w:val="28"/>
          <w:shd w:val="clear" w:color="auto" w:fill="FFFFFF"/>
          <w:lang w:val="en-US" w:eastAsia="zh-CN"/>
        </w:rPr>
      </w:pPr>
      <w:r>
        <w:rPr>
          <w:rFonts w:hint="eastAsia" w:ascii="宋体" w:hAnsi="宋体" w:eastAsia="宋体" w:cs="宋体"/>
          <w:b/>
          <w:bCs/>
          <w:color w:val="auto"/>
          <w:sz w:val="28"/>
          <w:szCs w:val="28"/>
          <w:shd w:val="clear" w:color="auto" w:fill="FFFFFF"/>
          <w:lang w:val="en-US" w:eastAsia="zh-CN"/>
        </w:rPr>
        <w:t>1.附件1《考生须知</w:t>
      </w:r>
      <w:r>
        <w:rPr>
          <w:rStyle w:val="7"/>
          <w:rFonts w:hint="eastAsia" w:ascii="宋体" w:hAnsi="宋体" w:eastAsia="宋体" w:cs="宋体"/>
          <w:b/>
          <w:bCs/>
          <w:color w:val="auto"/>
          <w:sz w:val="28"/>
          <w:szCs w:val="28"/>
          <w:lang w:eastAsia="zh-CN"/>
        </w:rPr>
        <w:t>》</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8"/>
          <w:szCs w:val="28"/>
          <w:lang w:eastAsia="zh-CN"/>
        </w:rPr>
        <w:sectPr>
          <w:pgSz w:w="11906" w:h="16838"/>
          <w:pgMar w:top="1440" w:right="1800" w:bottom="1440" w:left="1800" w:header="851" w:footer="992" w:gutter="0"/>
          <w:cols w:space="425" w:num="1"/>
          <w:docGrid w:type="lines" w:linePitch="312" w:charSpace="0"/>
        </w:sectPr>
      </w:pPr>
      <w:r>
        <w:rPr>
          <w:rStyle w:val="7"/>
          <w:rFonts w:hint="eastAsia" w:ascii="宋体" w:hAnsi="宋体" w:eastAsia="宋体" w:cs="宋体"/>
          <w:b/>
          <w:bCs/>
          <w:color w:val="auto"/>
          <w:sz w:val="28"/>
          <w:szCs w:val="28"/>
          <w:lang w:val="en-US" w:eastAsia="zh-CN"/>
        </w:rPr>
        <w:t>2.</w:t>
      </w:r>
      <w:r>
        <w:rPr>
          <w:rStyle w:val="7"/>
          <w:rFonts w:hint="eastAsia" w:ascii="宋体" w:hAnsi="宋体" w:eastAsia="宋体" w:cs="宋体"/>
          <w:b/>
          <w:bCs/>
          <w:color w:val="auto"/>
          <w:sz w:val="28"/>
          <w:szCs w:val="28"/>
          <w:lang w:eastAsia="zh-CN"/>
        </w:rPr>
        <w:t>附件</w:t>
      </w:r>
      <w:r>
        <w:rPr>
          <w:rStyle w:val="7"/>
          <w:rFonts w:hint="eastAsia" w:ascii="宋体" w:hAnsi="宋体" w:eastAsia="宋体" w:cs="宋体"/>
          <w:b/>
          <w:bCs/>
          <w:color w:val="auto"/>
          <w:sz w:val="28"/>
          <w:szCs w:val="28"/>
          <w:lang w:val="en-US" w:eastAsia="zh-CN"/>
        </w:rPr>
        <w:t>2《</w:t>
      </w:r>
      <w:r>
        <w:rPr>
          <w:rStyle w:val="7"/>
          <w:rFonts w:hint="eastAsia" w:ascii="宋体" w:hAnsi="宋体" w:eastAsia="宋体" w:cs="宋体"/>
          <w:b/>
          <w:bCs/>
          <w:color w:val="auto"/>
          <w:spacing w:val="15"/>
          <w:sz w:val="28"/>
          <w:szCs w:val="28"/>
          <w:shd w:val="clear" w:fill="FFFFFF"/>
        </w:rPr>
        <w:t>疫情防控注意事项</w:t>
      </w:r>
      <w:r>
        <w:rPr>
          <w:rStyle w:val="7"/>
          <w:rFonts w:hint="eastAsia" w:ascii="宋体" w:hAnsi="宋体" w:eastAsia="宋体" w:cs="宋体"/>
          <w:b/>
          <w:bCs/>
          <w:color w:val="auto"/>
          <w:spacing w:val="15"/>
          <w:sz w:val="28"/>
          <w:szCs w:val="28"/>
          <w:shd w:val="clear" w:fill="FFFFFF"/>
          <w:lang w:eastAsia="zh-CN"/>
        </w:rPr>
        <w:t>》</w:t>
      </w:r>
    </w:p>
    <w:p>
      <w:pPr>
        <w:spacing w:line="580" w:lineRule="exact"/>
        <w:rPr>
          <w:rFonts w:hint="eastAsia" w:ascii="宋体" w:hAnsi="宋体" w:eastAsia="宋体" w:cs="宋体"/>
          <w:color w:val="auto"/>
          <w:kern w:val="0"/>
          <w:sz w:val="28"/>
          <w:szCs w:val="28"/>
          <w:lang w:val="en-US" w:eastAsia="zh-CN" w:bidi="ar"/>
        </w:rPr>
      </w:pPr>
      <w:r>
        <w:rPr>
          <w:rFonts w:hint="eastAsia" w:ascii="宋体" w:hAnsi="宋体" w:eastAsia="宋体" w:cs="宋体"/>
          <w:color w:val="auto"/>
          <w:kern w:val="0"/>
          <w:sz w:val="28"/>
          <w:szCs w:val="28"/>
          <w:lang w:val="en-US" w:eastAsia="zh-CN" w:bidi="ar"/>
        </w:rPr>
        <w:t>附件1：《考生须知》</w:t>
      </w:r>
    </w:p>
    <w:p>
      <w:pPr>
        <w:pStyle w:val="3"/>
        <w:keepNext w:val="0"/>
        <w:keepLines w:val="0"/>
        <w:widowControl/>
        <w:suppressLineNumbers w:val="0"/>
        <w:spacing w:before="75" w:beforeAutospacing="0" w:after="75" w:afterAutospacing="0"/>
        <w:ind w:left="0" w:right="0" w:firstLine="0"/>
        <w:jc w:val="center"/>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rPr>
        <w:t>考生</w:t>
      </w:r>
      <w:r>
        <w:rPr>
          <w:rFonts w:hint="eastAsia" w:ascii="宋体" w:hAnsi="宋体" w:eastAsia="宋体" w:cs="宋体"/>
          <w:b/>
          <w:bCs/>
          <w:color w:val="auto"/>
          <w:sz w:val="28"/>
          <w:szCs w:val="28"/>
          <w:lang w:eastAsia="zh-CN"/>
        </w:rPr>
        <w:t>须知</w:t>
      </w:r>
    </w:p>
    <w:p>
      <w:pPr>
        <w:pStyle w:val="3"/>
        <w:keepNext w:val="0"/>
        <w:keepLines w:val="0"/>
        <w:widowControl/>
        <w:suppressLineNumbers w:val="0"/>
        <w:spacing w:before="75" w:beforeAutospacing="0" w:after="75" w:afterAutospacing="0"/>
        <w:ind w:left="0" w:right="0" w:firstLine="645"/>
        <w:rPr>
          <w:rFonts w:hint="eastAsia" w:ascii="宋体" w:hAnsi="宋体" w:eastAsia="宋体" w:cs="宋体"/>
          <w:color w:val="auto"/>
          <w:sz w:val="28"/>
          <w:szCs w:val="28"/>
        </w:rPr>
      </w:pPr>
      <w:r>
        <w:rPr>
          <w:rFonts w:hint="eastAsia" w:ascii="宋体" w:hAnsi="宋体" w:eastAsia="宋体" w:cs="宋体"/>
          <w:color w:val="auto"/>
          <w:sz w:val="28"/>
          <w:szCs w:val="28"/>
        </w:rPr>
        <w:t>为保持良好的报考风纪，为考生创造一个公平、公正的报考环境，请报考本岗位的考生认真阅读以下《考生</w:t>
      </w:r>
      <w:r>
        <w:rPr>
          <w:rFonts w:hint="eastAsia" w:ascii="宋体" w:hAnsi="宋体" w:eastAsia="宋体" w:cs="宋体"/>
          <w:color w:val="auto"/>
          <w:sz w:val="28"/>
          <w:szCs w:val="28"/>
          <w:lang w:eastAsia="zh-CN"/>
        </w:rPr>
        <w:t>须知</w:t>
      </w:r>
      <w:r>
        <w:rPr>
          <w:rFonts w:hint="eastAsia" w:ascii="宋体" w:hAnsi="宋体" w:eastAsia="宋体" w:cs="宋体"/>
          <w:color w:val="auto"/>
          <w:sz w:val="28"/>
          <w:szCs w:val="28"/>
        </w:rPr>
        <w:t>》内容，并自觉遵守相关规定，如有违反本规定的考生，取消其报考资格。</w:t>
      </w:r>
    </w:p>
    <w:p>
      <w:pPr>
        <w:pStyle w:val="3"/>
        <w:keepNext w:val="0"/>
        <w:keepLines w:val="0"/>
        <w:widowControl/>
        <w:suppressLineNumbers w:val="0"/>
        <w:spacing w:before="75" w:beforeAutospacing="0" w:after="75" w:afterAutospacing="0"/>
        <w:ind w:left="0" w:right="0" w:firstLine="645"/>
        <w:rPr>
          <w:rFonts w:hint="eastAsia" w:ascii="宋体" w:hAnsi="宋体" w:eastAsia="宋体" w:cs="宋体"/>
          <w:color w:val="auto"/>
          <w:sz w:val="28"/>
          <w:szCs w:val="28"/>
        </w:rPr>
      </w:pPr>
      <w:r>
        <w:rPr>
          <w:rFonts w:hint="eastAsia" w:ascii="宋体" w:hAnsi="宋体" w:eastAsia="宋体" w:cs="宋体"/>
          <w:color w:val="auto"/>
          <w:sz w:val="28"/>
          <w:szCs w:val="28"/>
        </w:rPr>
        <w:t>一、报名纪律</w:t>
      </w:r>
    </w:p>
    <w:p>
      <w:pPr>
        <w:pStyle w:val="3"/>
        <w:keepNext w:val="0"/>
        <w:keepLines w:val="0"/>
        <w:widowControl/>
        <w:suppressLineNumbers w:val="0"/>
        <w:spacing w:before="75" w:beforeAutospacing="0" w:after="75" w:afterAutospacing="0"/>
        <w:ind w:left="0" w:right="0" w:firstLine="645"/>
        <w:rPr>
          <w:rFonts w:hint="eastAsia" w:ascii="宋体" w:hAnsi="宋体" w:eastAsia="宋体" w:cs="宋体"/>
          <w:color w:val="auto"/>
          <w:sz w:val="28"/>
          <w:szCs w:val="28"/>
        </w:rPr>
      </w:pPr>
      <w:r>
        <w:rPr>
          <w:rFonts w:hint="eastAsia" w:ascii="宋体" w:hAnsi="宋体" w:eastAsia="宋体" w:cs="宋体"/>
          <w:color w:val="auto"/>
          <w:sz w:val="28"/>
          <w:szCs w:val="28"/>
        </w:rPr>
        <w:t>1、考生须按照报考岗位的要求，提供真实有效的资料，不得提供伪造、虚假资料骗取报名资格；</w:t>
      </w:r>
    </w:p>
    <w:p>
      <w:pPr>
        <w:pStyle w:val="3"/>
        <w:keepNext w:val="0"/>
        <w:keepLines w:val="0"/>
        <w:widowControl/>
        <w:suppressLineNumbers w:val="0"/>
        <w:spacing w:before="75" w:beforeAutospacing="0" w:after="75" w:afterAutospacing="0"/>
        <w:ind w:left="0" w:right="0" w:firstLine="645"/>
        <w:rPr>
          <w:rFonts w:hint="eastAsia" w:ascii="宋体" w:hAnsi="宋体" w:eastAsia="宋体" w:cs="宋体"/>
          <w:color w:val="auto"/>
          <w:sz w:val="28"/>
          <w:szCs w:val="28"/>
        </w:rPr>
      </w:pPr>
      <w:r>
        <w:rPr>
          <w:rFonts w:hint="eastAsia" w:ascii="宋体" w:hAnsi="宋体" w:eastAsia="宋体" w:cs="宋体"/>
          <w:color w:val="auto"/>
          <w:sz w:val="28"/>
          <w:szCs w:val="28"/>
        </w:rPr>
        <w:t>2、考生须依照招聘公告要求的内容准备个人报名资料，因考生填报信息有误、不全等导致资格审核未通过，后果由考生承担；</w:t>
      </w:r>
    </w:p>
    <w:p>
      <w:pPr>
        <w:pStyle w:val="3"/>
        <w:keepNext w:val="0"/>
        <w:keepLines w:val="0"/>
        <w:widowControl/>
        <w:suppressLineNumbers w:val="0"/>
        <w:spacing w:before="75" w:beforeAutospacing="0" w:after="75" w:afterAutospacing="0"/>
        <w:ind w:left="0" w:right="0" w:firstLine="645"/>
        <w:rPr>
          <w:rFonts w:hint="eastAsia" w:ascii="宋体" w:hAnsi="宋体" w:eastAsia="宋体" w:cs="宋体"/>
          <w:color w:val="auto"/>
          <w:sz w:val="28"/>
          <w:szCs w:val="28"/>
          <w:lang w:eastAsia="zh-CN"/>
        </w:rPr>
      </w:pPr>
      <w:r>
        <w:rPr>
          <w:rFonts w:hint="eastAsia" w:ascii="宋体" w:hAnsi="宋体" w:eastAsia="宋体" w:cs="宋体"/>
          <w:color w:val="auto"/>
          <w:sz w:val="28"/>
          <w:szCs w:val="28"/>
        </w:rPr>
        <w:t>3、考生报名资格审核通过后，因个人原因导致未能在规定时间内准时参加</w:t>
      </w:r>
      <w:r>
        <w:rPr>
          <w:rFonts w:hint="eastAsia" w:ascii="宋体" w:hAnsi="宋体" w:eastAsia="宋体" w:cs="宋体"/>
          <w:color w:val="auto"/>
          <w:sz w:val="28"/>
          <w:szCs w:val="28"/>
          <w:lang w:eastAsia="zh-CN"/>
        </w:rPr>
        <w:t>面</w:t>
      </w:r>
      <w:r>
        <w:rPr>
          <w:rFonts w:hint="eastAsia" w:ascii="宋体" w:hAnsi="宋体" w:eastAsia="宋体" w:cs="宋体"/>
          <w:color w:val="auto"/>
          <w:sz w:val="28"/>
          <w:szCs w:val="28"/>
        </w:rPr>
        <w:t>试的情况，考试费用一律不得申请退回，且公司不再单独组织面试</w:t>
      </w:r>
      <w:r>
        <w:rPr>
          <w:rFonts w:hint="eastAsia" w:ascii="宋体" w:hAnsi="宋体" w:eastAsia="宋体" w:cs="宋体"/>
          <w:color w:val="auto"/>
          <w:sz w:val="28"/>
          <w:szCs w:val="28"/>
          <w:lang w:eastAsia="zh-CN"/>
        </w:rPr>
        <w:t>。</w:t>
      </w:r>
    </w:p>
    <w:p>
      <w:pPr>
        <w:pStyle w:val="3"/>
        <w:keepNext w:val="0"/>
        <w:keepLines w:val="0"/>
        <w:widowControl/>
        <w:suppressLineNumbers w:val="0"/>
        <w:spacing w:before="75" w:beforeAutospacing="0" w:after="75" w:afterAutospacing="0"/>
        <w:ind w:left="0" w:right="0" w:firstLine="645"/>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二</w:t>
      </w:r>
      <w:r>
        <w:rPr>
          <w:rFonts w:hint="eastAsia" w:ascii="宋体" w:hAnsi="宋体" w:eastAsia="宋体" w:cs="宋体"/>
          <w:color w:val="auto"/>
          <w:sz w:val="28"/>
          <w:szCs w:val="28"/>
        </w:rPr>
        <w:t>、面试考场纪律</w:t>
      </w:r>
    </w:p>
    <w:p>
      <w:pPr>
        <w:pStyle w:val="3"/>
        <w:keepNext w:val="0"/>
        <w:keepLines w:val="0"/>
        <w:widowControl/>
        <w:suppressLineNumbers w:val="0"/>
        <w:spacing w:before="75" w:beforeAutospacing="0" w:after="75" w:afterAutospacing="0"/>
        <w:ind w:left="0" w:right="0" w:firstLine="645"/>
        <w:rPr>
          <w:rFonts w:hint="eastAsia" w:ascii="宋体" w:hAnsi="宋体" w:eastAsia="宋体" w:cs="宋体"/>
          <w:color w:val="auto"/>
          <w:sz w:val="28"/>
          <w:szCs w:val="28"/>
        </w:rPr>
      </w:pPr>
      <w:r>
        <w:rPr>
          <w:rFonts w:hint="eastAsia" w:ascii="宋体" w:hAnsi="宋体" w:eastAsia="宋体" w:cs="宋体"/>
          <w:color w:val="auto"/>
          <w:sz w:val="28"/>
          <w:szCs w:val="28"/>
        </w:rPr>
        <w:t>1、考生应保持考场内肃静，各种通讯工具应调至关机或离线状态；</w:t>
      </w:r>
    </w:p>
    <w:p>
      <w:pPr>
        <w:pStyle w:val="3"/>
        <w:keepNext w:val="0"/>
        <w:keepLines w:val="0"/>
        <w:widowControl/>
        <w:suppressLineNumbers w:val="0"/>
        <w:spacing w:before="75" w:beforeAutospacing="0" w:after="75" w:afterAutospacing="0"/>
        <w:ind w:left="0" w:right="0" w:firstLine="645"/>
        <w:rPr>
          <w:rFonts w:hint="eastAsia" w:ascii="宋体" w:hAnsi="宋体" w:eastAsia="宋体" w:cs="宋体"/>
          <w:color w:val="auto"/>
          <w:sz w:val="28"/>
          <w:szCs w:val="28"/>
        </w:rPr>
      </w:pPr>
      <w:r>
        <w:rPr>
          <w:rFonts w:hint="eastAsia" w:ascii="宋体" w:hAnsi="宋体" w:eastAsia="宋体" w:cs="宋体"/>
          <w:color w:val="auto"/>
          <w:sz w:val="28"/>
          <w:szCs w:val="28"/>
        </w:rPr>
        <w:t>2、任何与考试无关的人员不得随意出入候考室，考生陪同人员应在室外等候；</w:t>
      </w:r>
    </w:p>
    <w:p>
      <w:pPr>
        <w:pStyle w:val="3"/>
        <w:keepNext w:val="0"/>
        <w:keepLines w:val="0"/>
        <w:widowControl/>
        <w:suppressLineNumbers w:val="0"/>
        <w:spacing w:before="75" w:beforeAutospacing="0" w:after="75" w:afterAutospacing="0"/>
        <w:ind w:left="0" w:right="0" w:firstLine="645"/>
        <w:rPr>
          <w:rFonts w:hint="eastAsia" w:ascii="宋体" w:hAnsi="宋体" w:eastAsia="宋体" w:cs="宋体"/>
          <w:color w:val="auto"/>
          <w:sz w:val="28"/>
          <w:szCs w:val="28"/>
        </w:rPr>
      </w:pPr>
      <w:r>
        <w:rPr>
          <w:rFonts w:hint="eastAsia" w:ascii="宋体" w:hAnsi="宋体" w:eastAsia="宋体" w:cs="宋体"/>
          <w:color w:val="auto"/>
          <w:sz w:val="28"/>
          <w:szCs w:val="28"/>
        </w:rPr>
        <w:t>3、所有参加面试的考生应在候考室统一等候，由工作人员逐一引入面试考场；</w:t>
      </w:r>
    </w:p>
    <w:p>
      <w:pPr>
        <w:pStyle w:val="3"/>
        <w:keepNext w:val="0"/>
        <w:keepLines w:val="0"/>
        <w:widowControl/>
        <w:suppressLineNumbers w:val="0"/>
        <w:spacing w:before="75" w:beforeAutospacing="0" w:after="75" w:afterAutospacing="0"/>
        <w:ind w:left="0" w:right="0" w:firstLine="645"/>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rPr>
        <w:t>4、面试结束后的考生应立即离场，不得再次进入候考室</w:t>
      </w:r>
      <w:r>
        <w:rPr>
          <w:rFonts w:hint="eastAsia" w:ascii="宋体" w:hAnsi="宋体" w:eastAsia="宋体" w:cs="宋体"/>
          <w:color w:val="auto"/>
          <w:sz w:val="28"/>
          <w:szCs w:val="28"/>
          <w:lang w:eastAsia="zh-CN"/>
        </w:rPr>
        <w:t>；</w:t>
      </w:r>
    </w:p>
    <w:p>
      <w:pPr>
        <w:pStyle w:val="3"/>
        <w:keepNext w:val="0"/>
        <w:keepLines w:val="0"/>
        <w:widowControl/>
        <w:suppressLineNumbers w:val="0"/>
        <w:spacing w:before="75" w:beforeAutospacing="0" w:after="75" w:afterAutospacing="0"/>
        <w:ind w:left="0" w:right="0" w:firstLine="645"/>
        <w:rPr>
          <w:rFonts w:hint="eastAsia" w:ascii="宋体" w:hAnsi="宋体" w:eastAsia="宋体" w:cs="宋体"/>
          <w:color w:val="auto"/>
          <w:sz w:val="28"/>
          <w:szCs w:val="28"/>
        </w:rPr>
      </w:pPr>
      <w:r>
        <w:rPr>
          <w:rFonts w:hint="eastAsia" w:ascii="宋体" w:hAnsi="宋体" w:eastAsia="宋体" w:cs="宋体"/>
          <w:color w:val="auto"/>
          <w:sz w:val="28"/>
          <w:szCs w:val="28"/>
        </w:rPr>
        <w:t>5、考生有特殊情况应示意现场工作人员，由工作人员为考生提供帮助。</w:t>
      </w:r>
    </w:p>
    <w:p>
      <w:pPr>
        <w:pStyle w:val="3"/>
        <w:keepNext w:val="0"/>
        <w:keepLines w:val="0"/>
        <w:widowControl/>
        <w:suppressLineNumbers w:val="0"/>
        <w:spacing w:before="75" w:beforeAutospacing="0" w:after="75" w:afterAutospacing="0"/>
        <w:ind w:left="0" w:right="0"/>
        <w:jc w:val="right"/>
        <w:rPr>
          <w:rFonts w:hint="eastAsia" w:ascii="宋体" w:hAnsi="宋体" w:eastAsia="宋体" w:cs="宋体"/>
          <w:color w:val="auto"/>
          <w:sz w:val="28"/>
          <w:szCs w:val="28"/>
        </w:rPr>
      </w:pPr>
      <w:r>
        <w:rPr>
          <w:rFonts w:hint="eastAsia" w:ascii="宋体" w:hAnsi="宋体" w:eastAsia="宋体" w:cs="宋体"/>
          <w:color w:val="auto"/>
          <w:sz w:val="28"/>
          <w:szCs w:val="28"/>
        </w:rPr>
        <w:t>山西万保人力资源有限公司</w:t>
      </w:r>
    </w:p>
    <w:p>
      <w:pPr>
        <w:pStyle w:val="3"/>
        <w:keepNext w:val="0"/>
        <w:keepLines w:val="0"/>
        <w:widowControl/>
        <w:numPr>
          <w:ilvl w:val="0"/>
          <w:numId w:val="0"/>
        </w:numPr>
        <w:suppressLineNumbers w:val="0"/>
        <w:spacing w:before="75" w:beforeAutospacing="0" w:after="75" w:afterAutospacing="0" w:line="465" w:lineRule="atLeast"/>
        <w:ind w:right="0" w:rightChars="0"/>
        <w:jc w:val="righ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202</w:t>
      </w:r>
      <w:r>
        <w:rPr>
          <w:rFonts w:hint="eastAsia" w:ascii="宋体" w:hAnsi="宋体" w:eastAsia="宋体" w:cs="宋体"/>
          <w:color w:val="auto"/>
          <w:sz w:val="28"/>
          <w:szCs w:val="28"/>
          <w:lang w:val="en-US" w:eastAsia="zh-CN"/>
        </w:rPr>
        <w:t>2</w:t>
      </w:r>
      <w:r>
        <w:rPr>
          <w:rFonts w:hint="eastAsia" w:ascii="宋体" w:hAnsi="宋体" w:eastAsia="宋体" w:cs="宋体"/>
          <w:color w:val="auto"/>
          <w:sz w:val="28"/>
          <w:szCs w:val="28"/>
        </w:rPr>
        <w:t>年</w:t>
      </w:r>
      <w:r>
        <w:rPr>
          <w:rFonts w:hint="eastAsia" w:ascii="宋体" w:hAnsi="宋体" w:eastAsia="宋体" w:cs="宋体"/>
          <w:color w:val="auto"/>
          <w:sz w:val="28"/>
          <w:szCs w:val="28"/>
          <w:lang w:val="en-US" w:eastAsia="zh-CN"/>
        </w:rPr>
        <w:t>11</w:t>
      </w:r>
      <w:r>
        <w:rPr>
          <w:rFonts w:hint="eastAsia" w:ascii="宋体" w:hAnsi="宋体" w:eastAsia="宋体" w:cs="宋体"/>
          <w:color w:val="auto"/>
          <w:sz w:val="28"/>
          <w:szCs w:val="28"/>
        </w:rPr>
        <w:t>月</w:t>
      </w:r>
      <w:r>
        <w:rPr>
          <w:rFonts w:hint="eastAsia" w:ascii="宋体" w:hAnsi="宋体" w:eastAsia="宋体" w:cs="宋体"/>
          <w:color w:val="auto"/>
          <w:sz w:val="28"/>
          <w:szCs w:val="28"/>
          <w:lang w:val="en-US" w:eastAsia="zh-CN"/>
        </w:rPr>
        <w:t>1</w:t>
      </w:r>
      <w:r>
        <w:rPr>
          <w:rFonts w:hint="eastAsia" w:ascii="宋体" w:hAnsi="宋体" w:eastAsia="宋体" w:cs="宋体"/>
          <w:color w:val="auto"/>
          <w:sz w:val="28"/>
          <w:szCs w:val="28"/>
        </w:rPr>
        <w:t>日</w:t>
      </w:r>
    </w:p>
    <w:p>
      <w:pPr>
        <w:spacing w:line="580" w:lineRule="exact"/>
        <w:rPr>
          <w:rFonts w:hint="eastAsia" w:ascii="宋体" w:hAnsi="宋体" w:eastAsia="宋体" w:cs="宋体"/>
          <w:color w:val="auto"/>
          <w:sz w:val="32"/>
          <w:szCs w:val="32"/>
          <w:lang w:eastAsia="zh-CN"/>
        </w:rPr>
      </w:pPr>
    </w:p>
    <w:p>
      <w:pPr>
        <w:spacing w:line="580" w:lineRule="exact"/>
        <w:rPr>
          <w:rFonts w:hint="eastAsia" w:ascii="宋体" w:hAnsi="宋体" w:eastAsia="宋体" w:cs="宋体"/>
          <w:color w:val="auto"/>
          <w:sz w:val="32"/>
          <w:szCs w:val="32"/>
          <w:lang w:eastAsia="zh-CN"/>
        </w:rPr>
      </w:pPr>
    </w:p>
    <w:p>
      <w:pPr>
        <w:spacing w:line="580" w:lineRule="exact"/>
        <w:rPr>
          <w:rFonts w:hint="eastAsia" w:ascii="宋体" w:hAnsi="宋体" w:eastAsia="宋体" w:cs="宋体"/>
          <w:color w:val="auto"/>
          <w:sz w:val="32"/>
          <w:szCs w:val="32"/>
          <w:lang w:eastAsia="zh-CN"/>
        </w:rPr>
      </w:pPr>
    </w:p>
    <w:p>
      <w:pPr>
        <w:spacing w:line="580" w:lineRule="exact"/>
        <w:rPr>
          <w:rFonts w:hint="eastAsia" w:ascii="宋体" w:hAnsi="宋体" w:eastAsia="宋体" w:cs="宋体"/>
          <w:color w:val="auto"/>
          <w:spacing w:val="15"/>
          <w:kern w:val="0"/>
          <w:sz w:val="28"/>
          <w:szCs w:val="28"/>
          <w:shd w:val="clear" w:fill="FFFFFF"/>
          <w:lang w:val="en-US" w:eastAsia="zh-CN" w:bidi="ar"/>
        </w:rPr>
      </w:pPr>
      <w:r>
        <w:rPr>
          <w:rFonts w:hint="eastAsia" w:ascii="宋体" w:hAnsi="宋体" w:eastAsia="宋体" w:cs="宋体"/>
          <w:color w:val="auto"/>
          <w:spacing w:val="15"/>
          <w:kern w:val="0"/>
          <w:sz w:val="28"/>
          <w:szCs w:val="28"/>
          <w:shd w:val="clear" w:fill="FFFFFF"/>
          <w:lang w:val="en-US" w:eastAsia="zh-CN" w:bidi="ar"/>
        </w:rPr>
        <w:t>附件2：《疫情防控注意事项》</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Style w:val="7"/>
          <w:rFonts w:hint="eastAsia" w:ascii="宋体" w:hAnsi="宋体" w:eastAsia="宋体" w:cs="宋体"/>
          <w:b/>
          <w:bCs/>
          <w:color w:val="auto"/>
          <w:spacing w:val="15"/>
          <w:sz w:val="32"/>
          <w:szCs w:val="32"/>
          <w:shd w:val="clear" w:fill="FFFFFF"/>
        </w:rPr>
      </w:pPr>
      <w:r>
        <w:rPr>
          <w:rStyle w:val="7"/>
          <w:rFonts w:hint="eastAsia" w:ascii="宋体" w:hAnsi="宋体" w:eastAsia="宋体" w:cs="宋体"/>
          <w:b/>
          <w:bCs/>
          <w:color w:val="auto"/>
          <w:spacing w:val="15"/>
          <w:sz w:val="28"/>
          <w:szCs w:val="28"/>
          <w:shd w:val="clear" w:fill="FFFFFF"/>
        </w:rPr>
        <w:t>疫情防控注意事项</w:t>
      </w:r>
    </w:p>
    <w:p>
      <w:pPr>
        <w:pStyle w:val="3"/>
        <w:keepNext w:val="0"/>
        <w:keepLines w:val="0"/>
        <w:widowControl/>
        <w:suppressLineNumbers w:val="0"/>
        <w:spacing w:before="75" w:beforeAutospacing="0" w:after="0" w:afterAutospacing="0" w:line="495" w:lineRule="atLeast"/>
        <w:ind w:left="0" w:right="0" w:firstLine="600"/>
        <w:jc w:val="both"/>
        <w:rPr>
          <w:rFonts w:hint="eastAsia" w:ascii="宋体" w:hAnsi="宋体" w:eastAsia="宋体" w:cs="宋体"/>
          <w:color w:val="auto"/>
          <w:sz w:val="28"/>
          <w:szCs w:val="28"/>
        </w:rPr>
      </w:pPr>
      <w:r>
        <w:rPr>
          <w:rFonts w:hint="eastAsia" w:ascii="宋体" w:hAnsi="宋体" w:eastAsia="宋体" w:cs="宋体"/>
          <w:color w:val="auto"/>
          <w:spacing w:val="15"/>
          <w:sz w:val="28"/>
          <w:szCs w:val="28"/>
          <w:shd w:val="clear" w:fill="FFFFFF"/>
        </w:rPr>
        <w:t>请广大考生知悉并遵守我省疫情防控要求，做好自我健康管理，参加报名、考试时积极配合疫情防控工作。</w:t>
      </w:r>
    </w:p>
    <w:p>
      <w:pPr>
        <w:pStyle w:val="3"/>
        <w:keepNext w:val="0"/>
        <w:keepLines w:val="0"/>
        <w:widowControl/>
        <w:suppressLineNumbers w:val="0"/>
        <w:spacing w:before="75" w:beforeAutospacing="0" w:after="0" w:afterAutospacing="0" w:line="495" w:lineRule="atLeast"/>
        <w:ind w:left="0" w:right="0" w:firstLine="600"/>
        <w:jc w:val="both"/>
        <w:rPr>
          <w:rFonts w:hint="eastAsia" w:ascii="宋体" w:hAnsi="宋体" w:eastAsia="宋体" w:cs="宋体"/>
          <w:color w:val="auto"/>
          <w:sz w:val="28"/>
          <w:szCs w:val="28"/>
          <w:lang w:val="en-US" w:eastAsia="zh-CN"/>
        </w:rPr>
      </w:pPr>
      <w:r>
        <w:rPr>
          <w:rFonts w:hint="eastAsia" w:ascii="宋体" w:hAnsi="宋体" w:eastAsia="宋体" w:cs="宋体"/>
          <w:color w:val="auto"/>
          <w:spacing w:val="15"/>
          <w:sz w:val="28"/>
          <w:szCs w:val="28"/>
          <w:shd w:val="clear" w:fill="FFFFFF"/>
        </w:rPr>
        <w:t>（一）</w:t>
      </w:r>
      <w:r>
        <w:rPr>
          <w:rFonts w:hint="eastAsia" w:ascii="宋体" w:hAnsi="宋体" w:eastAsia="宋体" w:cs="宋体"/>
          <w:i w:val="0"/>
          <w:iCs w:val="0"/>
          <w:caps w:val="0"/>
          <w:color w:val="auto"/>
          <w:spacing w:val="8"/>
          <w:sz w:val="28"/>
          <w:szCs w:val="28"/>
          <w:shd w:val="clear" w:fill="FFFFFF"/>
        </w:rPr>
        <w:t>请参与本次招聘的</w:t>
      </w:r>
      <w:r>
        <w:rPr>
          <w:rFonts w:hint="eastAsia" w:ascii="宋体" w:hAnsi="宋体" w:eastAsia="宋体" w:cs="宋体"/>
          <w:i w:val="0"/>
          <w:iCs w:val="0"/>
          <w:caps w:val="0"/>
          <w:color w:val="auto"/>
          <w:spacing w:val="8"/>
          <w:sz w:val="28"/>
          <w:szCs w:val="28"/>
          <w:shd w:val="clear" w:fill="FFFFFF"/>
          <w:lang w:eastAsia="zh-CN"/>
        </w:rPr>
        <w:t>考生</w:t>
      </w:r>
      <w:r>
        <w:rPr>
          <w:rFonts w:hint="eastAsia" w:ascii="宋体" w:hAnsi="宋体" w:eastAsia="宋体" w:cs="宋体"/>
          <w:i w:val="0"/>
          <w:iCs w:val="0"/>
          <w:caps w:val="0"/>
          <w:color w:val="auto"/>
          <w:spacing w:val="8"/>
          <w:sz w:val="28"/>
          <w:szCs w:val="28"/>
          <w:shd w:val="clear" w:fill="FFFFFF"/>
        </w:rPr>
        <w:t>严格遵守太原市常态化疫情防控要求，做到自觉佩戴口罩，主动配合体温检测及扫描场所码、健康码和行程码，并按照相关要求出示</w:t>
      </w:r>
      <w:r>
        <w:rPr>
          <w:rFonts w:hint="eastAsia" w:ascii="宋体" w:hAnsi="宋体" w:eastAsia="宋体" w:cs="宋体"/>
          <w:i w:val="0"/>
          <w:iCs w:val="0"/>
          <w:caps w:val="0"/>
          <w:color w:val="auto"/>
          <w:spacing w:val="8"/>
          <w:sz w:val="28"/>
          <w:szCs w:val="28"/>
          <w:shd w:val="clear" w:fill="FFFFFF"/>
          <w:lang w:val="en-US" w:eastAsia="zh-CN"/>
        </w:rPr>
        <w:t>3日</w:t>
      </w:r>
      <w:r>
        <w:rPr>
          <w:rFonts w:hint="eastAsia" w:ascii="宋体" w:hAnsi="宋体" w:eastAsia="宋体" w:cs="宋体"/>
          <w:i w:val="0"/>
          <w:iCs w:val="0"/>
          <w:caps w:val="0"/>
          <w:color w:val="auto"/>
          <w:spacing w:val="8"/>
          <w:sz w:val="28"/>
          <w:szCs w:val="28"/>
          <w:shd w:val="clear" w:fill="FFFFFF"/>
        </w:rPr>
        <w:t>内核酸阴性证明</w:t>
      </w:r>
      <w:r>
        <w:rPr>
          <w:rFonts w:hint="eastAsia" w:ascii="宋体" w:hAnsi="宋体" w:eastAsia="宋体" w:cs="宋体"/>
          <w:color w:val="auto"/>
          <w:spacing w:val="15"/>
          <w:sz w:val="28"/>
          <w:szCs w:val="28"/>
          <w:shd w:val="clear" w:fill="FFFFFF"/>
          <w:lang w:val="en-US" w:eastAsia="zh-CN"/>
        </w:rPr>
        <w:t>；</w:t>
      </w:r>
    </w:p>
    <w:p>
      <w:pPr>
        <w:pStyle w:val="3"/>
        <w:keepNext w:val="0"/>
        <w:keepLines w:val="0"/>
        <w:widowControl/>
        <w:suppressLineNumbers w:val="0"/>
        <w:spacing w:before="75" w:beforeAutospacing="0" w:after="0" w:afterAutospacing="0" w:line="495" w:lineRule="atLeast"/>
        <w:ind w:left="0" w:right="0" w:firstLine="600"/>
        <w:jc w:val="both"/>
        <w:rPr>
          <w:rFonts w:hint="eastAsia" w:ascii="宋体" w:hAnsi="宋体" w:eastAsia="宋体" w:cs="宋体"/>
          <w:color w:val="auto"/>
          <w:sz w:val="28"/>
          <w:szCs w:val="28"/>
          <w:lang w:eastAsia="zh-CN"/>
        </w:rPr>
      </w:pPr>
      <w:r>
        <w:rPr>
          <w:rFonts w:hint="eastAsia" w:ascii="宋体" w:hAnsi="宋体" w:eastAsia="宋体" w:cs="宋体"/>
          <w:color w:val="auto"/>
          <w:spacing w:val="15"/>
          <w:sz w:val="28"/>
          <w:szCs w:val="28"/>
          <w:shd w:val="clear" w:fill="FFFFFF"/>
        </w:rPr>
        <w:t>（二）所有考生必须按要求主动接受体温测量，经现场工作人员确认有可疑症状的（体温37.3℃以上，出现持续干咳、乏力、呼吸困难等症状），立即就近到发热门诊或定点医院进一步诊疗</w:t>
      </w:r>
      <w:r>
        <w:rPr>
          <w:rFonts w:hint="eastAsia" w:ascii="宋体" w:hAnsi="宋体" w:eastAsia="宋体" w:cs="宋体"/>
          <w:color w:val="auto"/>
          <w:spacing w:val="15"/>
          <w:sz w:val="28"/>
          <w:szCs w:val="28"/>
          <w:shd w:val="clear" w:fill="FFFFFF"/>
          <w:lang w:eastAsia="zh-CN"/>
        </w:rPr>
        <w:t>；</w:t>
      </w:r>
    </w:p>
    <w:p>
      <w:pPr>
        <w:pStyle w:val="3"/>
        <w:keepNext w:val="0"/>
        <w:keepLines w:val="0"/>
        <w:widowControl/>
        <w:suppressLineNumbers w:val="0"/>
        <w:spacing w:before="75" w:beforeAutospacing="0" w:after="0" w:afterAutospacing="0" w:line="495" w:lineRule="atLeast"/>
        <w:ind w:left="0" w:right="0" w:firstLine="600"/>
        <w:jc w:val="both"/>
        <w:rPr>
          <w:rFonts w:hint="eastAsia" w:ascii="宋体" w:hAnsi="宋体" w:eastAsia="宋体" w:cs="宋体"/>
          <w:color w:val="auto"/>
          <w:sz w:val="28"/>
          <w:szCs w:val="28"/>
          <w:lang w:eastAsia="zh-CN"/>
        </w:rPr>
      </w:pPr>
      <w:r>
        <w:rPr>
          <w:rFonts w:hint="eastAsia" w:ascii="宋体" w:hAnsi="宋体" w:eastAsia="宋体" w:cs="宋体"/>
          <w:color w:val="auto"/>
          <w:spacing w:val="15"/>
          <w:sz w:val="28"/>
          <w:szCs w:val="28"/>
          <w:shd w:val="clear" w:fill="FFFFFF"/>
        </w:rPr>
        <w:t>（三）考生须自备一次性使用医用口罩或医用外科口罩，除核验身份时摘口罩外，全程须佩戴口罩</w:t>
      </w:r>
      <w:r>
        <w:rPr>
          <w:rFonts w:hint="eastAsia" w:ascii="宋体" w:hAnsi="宋体" w:eastAsia="宋体" w:cs="宋体"/>
          <w:color w:val="auto"/>
          <w:spacing w:val="15"/>
          <w:sz w:val="28"/>
          <w:szCs w:val="28"/>
          <w:shd w:val="clear" w:fill="FFFFFF"/>
          <w:lang w:eastAsia="zh-CN"/>
        </w:rPr>
        <w:t>；</w:t>
      </w:r>
    </w:p>
    <w:p>
      <w:pPr>
        <w:pStyle w:val="3"/>
        <w:keepNext w:val="0"/>
        <w:keepLines w:val="0"/>
        <w:widowControl/>
        <w:suppressLineNumbers w:val="0"/>
        <w:spacing w:before="75" w:beforeAutospacing="0" w:after="0" w:afterAutospacing="0" w:line="495" w:lineRule="atLeast"/>
        <w:ind w:left="0" w:right="0" w:firstLine="600"/>
        <w:jc w:val="both"/>
        <w:rPr>
          <w:rFonts w:hint="eastAsia" w:ascii="宋体" w:hAnsi="宋体" w:eastAsia="宋体" w:cs="宋体"/>
          <w:color w:val="auto"/>
          <w:sz w:val="28"/>
          <w:szCs w:val="28"/>
          <w:lang w:eastAsia="zh-CN"/>
        </w:rPr>
      </w:pPr>
      <w:r>
        <w:rPr>
          <w:rFonts w:hint="eastAsia" w:ascii="宋体" w:hAnsi="宋体" w:eastAsia="宋体" w:cs="宋体"/>
          <w:color w:val="auto"/>
          <w:spacing w:val="15"/>
          <w:sz w:val="28"/>
          <w:szCs w:val="28"/>
          <w:shd w:val="clear" w:fill="FFFFFF"/>
        </w:rPr>
        <w:t>（四）考生要服从现场管理，尽量保持1米以上距离，避免近距离接触交流，严禁聚集和逗留</w:t>
      </w:r>
      <w:r>
        <w:rPr>
          <w:rFonts w:hint="eastAsia" w:ascii="宋体" w:hAnsi="宋体" w:eastAsia="宋体" w:cs="宋体"/>
          <w:color w:val="auto"/>
          <w:spacing w:val="15"/>
          <w:sz w:val="28"/>
          <w:szCs w:val="28"/>
          <w:shd w:val="clear" w:fill="FFFFFF"/>
          <w:lang w:eastAsia="zh-CN"/>
        </w:rPr>
        <w:t>；</w:t>
      </w:r>
    </w:p>
    <w:p>
      <w:pPr>
        <w:pStyle w:val="3"/>
        <w:keepNext w:val="0"/>
        <w:keepLines w:val="0"/>
        <w:widowControl/>
        <w:suppressLineNumbers w:val="0"/>
        <w:spacing w:before="75" w:beforeAutospacing="0" w:after="75" w:afterAutospacing="0" w:line="495" w:lineRule="atLeast"/>
        <w:ind w:left="0" w:right="0" w:firstLine="510"/>
        <w:rPr>
          <w:rFonts w:hint="eastAsia" w:ascii="宋体" w:hAnsi="宋体" w:eastAsia="宋体" w:cs="宋体"/>
          <w:color w:val="auto"/>
          <w:spacing w:val="15"/>
          <w:sz w:val="28"/>
          <w:szCs w:val="28"/>
          <w:shd w:val="clear" w:fill="FFFFFF"/>
        </w:rPr>
      </w:pPr>
      <w:r>
        <w:rPr>
          <w:rFonts w:hint="eastAsia" w:ascii="宋体" w:hAnsi="宋体" w:eastAsia="宋体" w:cs="宋体"/>
          <w:color w:val="auto"/>
          <w:spacing w:val="15"/>
          <w:sz w:val="28"/>
          <w:szCs w:val="28"/>
          <w:shd w:val="clear" w:fill="FFFFFF"/>
        </w:rPr>
        <w:t>（五）考生在往返考点过程中，建议做到居住地与考点之间直线到达，不参加与考试无关的聚集性活动。</w:t>
      </w:r>
    </w:p>
    <w:p>
      <w:pPr>
        <w:pStyle w:val="3"/>
        <w:keepNext w:val="0"/>
        <w:keepLines w:val="0"/>
        <w:widowControl/>
        <w:suppressLineNumbers w:val="0"/>
        <w:spacing w:before="75" w:beforeAutospacing="0" w:after="75" w:afterAutospacing="0" w:line="495" w:lineRule="atLeast"/>
        <w:ind w:left="0" w:right="0" w:firstLine="510"/>
        <w:rPr>
          <w:rFonts w:hint="eastAsia" w:ascii="宋体" w:hAnsi="宋体" w:eastAsia="宋体" w:cs="宋体"/>
          <w:color w:val="auto"/>
          <w:spacing w:val="15"/>
          <w:sz w:val="28"/>
          <w:szCs w:val="28"/>
          <w:shd w:val="clear" w:fill="FFFFFF"/>
        </w:rPr>
      </w:pPr>
    </w:p>
    <w:p>
      <w:pPr>
        <w:pStyle w:val="3"/>
        <w:keepNext w:val="0"/>
        <w:keepLines w:val="0"/>
        <w:widowControl/>
        <w:suppressLineNumbers w:val="0"/>
        <w:spacing w:before="75" w:beforeAutospacing="0" w:after="75" w:afterAutospacing="0" w:line="495" w:lineRule="atLeast"/>
        <w:ind w:left="0" w:right="0" w:firstLine="510"/>
        <w:jc w:val="right"/>
        <w:rPr>
          <w:rFonts w:hint="eastAsia" w:ascii="宋体" w:hAnsi="宋体" w:eastAsia="宋体" w:cs="宋体"/>
          <w:color w:val="auto"/>
          <w:spacing w:val="15"/>
          <w:sz w:val="28"/>
          <w:szCs w:val="28"/>
          <w:shd w:val="clear" w:fill="FFFFFF"/>
          <w:lang w:eastAsia="zh-CN"/>
        </w:rPr>
      </w:pPr>
      <w:r>
        <w:rPr>
          <w:rFonts w:hint="eastAsia" w:ascii="宋体" w:hAnsi="宋体" w:eastAsia="宋体" w:cs="宋体"/>
          <w:color w:val="auto"/>
          <w:spacing w:val="15"/>
          <w:sz w:val="28"/>
          <w:szCs w:val="28"/>
          <w:shd w:val="clear" w:fill="FFFFFF"/>
          <w:lang w:eastAsia="zh-CN"/>
        </w:rPr>
        <w:t>山西万保人力资源有限公司</w:t>
      </w:r>
    </w:p>
    <w:p>
      <w:pPr>
        <w:pStyle w:val="3"/>
        <w:keepNext w:val="0"/>
        <w:keepLines w:val="0"/>
        <w:widowControl/>
        <w:suppressLineNumbers w:val="0"/>
        <w:spacing w:before="75" w:beforeAutospacing="0" w:after="75" w:afterAutospacing="0" w:line="495" w:lineRule="atLeast"/>
        <w:ind w:left="0" w:right="0" w:firstLine="510"/>
        <w:jc w:val="right"/>
        <w:rPr>
          <w:rFonts w:hint="eastAsia" w:ascii="宋体" w:hAnsi="宋体" w:eastAsia="宋体" w:cs="宋体"/>
          <w:color w:val="auto"/>
          <w:sz w:val="28"/>
          <w:szCs w:val="28"/>
          <w:lang w:val="en-US" w:eastAsia="zh-CN"/>
        </w:rPr>
      </w:pPr>
      <w:r>
        <w:rPr>
          <w:rFonts w:hint="eastAsia" w:ascii="宋体" w:hAnsi="宋体" w:eastAsia="宋体" w:cs="宋体"/>
          <w:color w:val="auto"/>
          <w:spacing w:val="15"/>
          <w:sz w:val="28"/>
          <w:szCs w:val="28"/>
          <w:shd w:val="clear" w:fill="FFFFFF"/>
          <w:lang w:val="en-US" w:eastAsia="zh-CN"/>
        </w:rPr>
        <w:t>2022年11月1日</w:t>
      </w:r>
    </w:p>
    <w:p>
      <w:pPr>
        <w:pStyle w:val="2"/>
        <w:ind w:left="0" w:leftChars="0" w:firstLine="0" w:firstLineChars="0"/>
        <w:jc w:val="both"/>
        <w:rPr>
          <w:rFonts w:hint="eastAsia" w:ascii="宋体" w:hAnsi="宋体" w:eastAsia="宋体" w:cs="宋体"/>
          <w:color w:val="auto"/>
          <w:sz w:val="28"/>
          <w:szCs w:val="28"/>
          <w:lang w:eastAsia="zh-CN"/>
        </w:rPr>
      </w:pP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400"/>
        <w:jc w:val="left"/>
        <w:textAlignment w:val="auto"/>
        <w:rPr>
          <w:rFonts w:hint="eastAsia" w:ascii="宋体" w:hAnsi="宋体" w:eastAsia="宋体" w:cs="宋体"/>
          <w:color w:val="3E3E3E"/>
          <w:sz w:val="28"/>
          <w:szCs w:val="28"/>
          <w:shd w:val="clear" w:color="auto" w:fill="FFFFFF"/>
          <w:lang w:val="en-US" w:eastAsia="zh-CN"/>
        </w:rPr>
      </w:pPr>
    </w:p>
    <w:p>
      <w:pPr>
        <w:pStyle w:val="3"/>
        <w:keepNext w:val="0"/>
        <w:keepLines w:val="0"/>
        <w:widowControl/>
        <w:suppressLineNumbers w:val="0"/>
        <w:spacing w:before="75" w:beforeAutospacing="0" w:after="75" w:afterAutospacing="0" w:line="495" w:lineRule="atLeast"/>
        <w:ind w:left="0" w:right="0" w:firstLine="510"/>
        <w:jc w:val="right"/>
        <w:rPr>
          <w:rStyle w:val="7"/>
          <w:rFonts w:hint="eastAsia" w:ascii="宋体" w:hAnsi="宋体" w:eastAsia="宋体" w:cs="宋体"/>
          <w:color w:val="000000"/>
          <w:spacing w:val="15"/>
          <w:sz w:val="28"/>
          <w:szCs w:val="28"/>
          <w:shd w:val="clear" w:fill="FFFFFF"/>
          <w:lang w:val="en-US" w:eastAsia="zh-CN"/>
        </w:rPr>
      </w:pPr>
    </w:p>
    <w:sectPr>
      <w:pgSz w:w="11906" w:h="16838"/>
      <w:pgMar w:top="1327" w:right="1689" w:bottom="1327" w:left="1689"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1276A7"/>
    <w:multiLevelType w:val="singleLevel"/>
    <w:tmpl w:val="901276A7"/>
    <w:lvl w:ilvl="0" w:tentative="0">
      <w:start w:val="1"/>
      <w:numFmt w:val="decimal"/>
      <w:suff w:val="nothing"/>
      <w:lvlText w:val="（%1）"/>
      <w:lvlJc w:val="left"/>
    </w:lvl>
  </w:abstractNum>
  <w:abstractNum w:abstractNumId="1">
    <w:nsid w:val="5DB95C5F"/>
    <w:multiLevelType w:val="singleLevel"/>
    <w:tmpl w:val="5DB95C5F"/>
    <w:lvl w:ilvl="0" w:tentative="0">
      <w:start w:val="1"/>
      <w:numFmt w:val="decimal"/>
      <w:suff w:val="nothing"/>
      <w:lvlText w:val="%1、"/>
      <w:lvlJc w:val="left"/>
    </w:lvl>
  </w:abstractNum>
  <w:abstractNum w:abstractNumId="2">
    <w:nsid w:val="6C720C74"/>
    <w:multiLevelType w:val="singleLevel"/>
    <w:tmpl w:val="6C720C74"/>
    <w:lvl w:ilvl="0" w:tentative="0">
      <w:start w:val="1"/>
      <w:numFmt w:val="chineseCounting"/>
      <w:suff w:val="nothing"/>
      <w:lvlText w:val="（%1）"/>
      <w:lvlJc w:val="left"/>
      <w:pPr>
        <w:ind w:left="-212"/>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FjYzE4MmQxMzAyZWZjYzExMzQ4OTQ0ODA0MDlmNWMifQ=="/>
  </w:docVars>
  <w:rsids>
    <w:rsidRoot w:val="2A6623E4"/>
    <w:rsid w:val="00065378"/>
    <w:rsid w:val="00977B14"/>
    <w:rsid w:val="00C70D9E"/>
    <w:rsid w:val="010D7DD7"/>
    <w:rsid w:val="01701C92"/>
    <w:rsid w:val="01C436D3"/>
    <w:rsid w:val="01EB45BC"/>
    <w:rsid w:val="020024B8"/>
    <w:rsid w:val="025A7754"/>
    <w:rsid w:val="03106542"/>
    <w:rsid w:val="04FB6086"/>
    <w:rsid w:val="05810D93"/>
    <w:rsid w:val="05D45367"/>
    <w:rsid w:val="05F80421"/>
    <w:rsid w:val="07D64085"/>
    <w:rsid w:val="09615089"/>
    <w:rsid w:val="09BC05EC"/>
    <w:rsid w:val="0AC459AA"/>
    <w:rsid w:val="0ACB31DC"/>
    <w:rsid w:val="0B1F0E32"/>
    <w:rsid w:val="0B5F1B77"/>
    <w:rsid w:val="0CCA3020"/>
    <w:rsid w:val="0E0A44B0"/>
    <w:rsid w:val="0ED91C40"/>
    <w:rsid w:val="0F584EA5"/>
    <w:rsid w:val="0FD22917"/>
    <w:rsid w:val="12286895"/>
    <w:rsid w:val="130D1EB8"/>
    <w:rsid w:val="140033A0"/>
    <w:rsid w:val="15763D45"/>
    <w:rsid w:val="15931B80"/>
    <w:rsid w:val="163C6D3C"/>
    <w:rsid w:val="17490716"/>
    <w:rsid w:val="17A55894"/>
    <w:rsid w:val="18295631"/>
    <w:rsid w:val="192D38C6"/>
    <w:rsid w:val="19FC3D38"/>
    <w:rsid w:val="1AB020CB"/>
    <w:rsid w:val="1AD655DE"/>
    <w:rsid w:val="1AEB3533"/>
    <w:rsid w:val="1B3426D8"/>
    <w:rsid w:val="1DE32193"/>
    <w:rsid w:val="1E520E90"/>
    <w:rsid w:val="1ECE074D"/>
    <w:rsid w:val="1F2550BC"/>
    <w:rsid w:val="1F3E6411"/>
    <w:rsid w:val="203111BF"/>
    <w:rsid w:val="210C1A01"/>
    <w:rsid w:val="21B04A82"/>
    <w:rsid w:val="239A0F06"/>
    <w:rsid w:val="245636BF"/>
    <w:rsid w:val="24712527"/>
    <w:rsid w:val="24F73319"/>
    <w:rsid w:val="250550E5"/>
    <w:rsid w:val="25D70EE6"/>
    <w:rsid w:val="28EC45F2"/>
    <w:rsid w:val="29E7300B"/>
    <w:rsid w:val="2A5928B3"/>
    <w:rsid w:val="2A6623E4"/>
    <w:rsid w:val="2AB31914"/>
    <w:rsid w:val="2B2636BF"/>
    <w:rsid w:val="2C531262"/>
    <w:rsid w:val="2D3F76C4"/>
    <w:rsid w:val="2E5834DA"/>
    <w:rsid w:val="2EAD65D1"/>
    <w:rsid w:val="2EBF4557"/>
    <w:rsid w:val="30150F3A"/>
    <w:rsid w:val="301937F3"/>
    <w:rsid w:val="304F5466"/>
    <w:rsid w:val="321501AC"/>
    <w:rsid w:val="33FE167D"/>
    <w:rsid w:val="34BD6E42"/>
    <w:rsid w:val="353B76B2"/>
    <w:rsid w:val="3574578E"/>
    <w:rsid w:val="35C47E28"/>
    <w:rsid w:val="366F0610"/>
    <w:rsid w:val="36CB0F18"/>
    <w:rsid w:val="36F130B6"/>
    <w:rsid w:val="38AF72EB"/>
    <w:rsid w:val="3A970136"/>
    <w:rsid w:val="3ABC41A8"/>
    <w:rsid w:val="3AD46C94"/>
    <w:rsid w:val="3B3B749C"/>
    <w:rsid w:val="3B6B584A"/>
    <w:rsid w:val="3C047258"/>
    <w:rsid w:val="3C3473CD"/>
    <w:rsid w:val="3D0F0457"/>
    <w:rsid w:val="3D6853A2"/>
    <w:rsid w:val="3F8F5D46"/>
    <w:rsid w:val="3FA73CDA"/>
    <w:rsid w:val="3FFD6C8D"/>
    <w:rsid w:val="41273956"/>
    <w:rsid w:val="415C79E3"/>
    <w:rsid w:val="425828A0"/>
    <w:rsid w:val="42CA1931"/>
    <w:rsid w:val="42FF0519"/>
    <w:rsid w:val="433F136A"/>
    <w:rsid w:val="43B21B3C"/>
    <w:rsid w:val="43C55D14"/>
    <w:rsid w:val="43F10A07"/>
    <w:rsid w:val="449728C7"/>
    <w:rsid w:val="44AB06ED"/>
    <w:rsid w:val="474D674C"/>
    <w:rsid w:val="48AA1BB3"/>
    <w:rsid w:val="48AA76F0"/>
    <w:rsid w:val="49AD5280"/>
    <w:rsid w:val="4A2652CB"/>
    <w:rsid w:val="4A9B157C"/>
    <w:rsid w:val="4B051739"/>
    <w:rsid w:val="4CD12C31"/>
    <w:rsid w:val="4CD15393"/>
    <w:rsid w:val="4D60162B"/>
    <w:rsid w:val="4D706CF0"/>
    <w:rsid w:val="4DA41624"/>
    <w:rsid w:val="51DE5DCD"/>
    <w:rsid w:val="52B75C96"/>
    <w:rsid w:val="53077AB1"/>
    <w:rsid w:val="53E50FED"/>
    <w:rsid w:val="53F32953"/>
    <w:rsid w:val="5470133D"/>
    <w:rsid w:val="566005EA"/>
    <w:rsid w:val="585B1AD1"/>
    <w:rsid w:val="58E26F7C"/>
    <w:rsid w:val="59181161"/>
    <w:rsid w:val="59B12B6A"/>
    <w:rsid w:val="5A4E01CD"/>
    <w:rsid w:val="5A517345"/>
    <w:rsid w:val="5AAF5D14"/>
    <w:rsid w:val="5BA8179F"/>
    <w:rsid w:val="5BB24978"/>
    <w:rsid w:val="5BF44B55"/>
    <w:rsid w:val="5C401F83"/>
    <w:rsid w:val="5E5C3964"/>
    <w:rsid w:val="5EE36442"/>
    <w:rsid w:val="60FD30EB"/>
    <w:rsid w:val="6142679E"/>
    <w:rsid w:val="61C947C9"/>
    <w:rsid w:val="62175534"/>
    <w:rsid w:val="626526B1"/>
    <w:rsid w:val="628C1A7E"/>
    <w:rsid w:val="62C62D9C"/>
    <w:rsid w:val="63672547"/>
    <w:rsid w:val="64986E00"/>
    <w:rsid w:val="658923FF"/>
    <w:rsid w:val="65EF03B8"/>
    <w:rsid w:val="66DA691E"/>
    <w:rsid w:val="67452B44"/>
    <w:rsid w:val="674E73D5"/>
    <w:rsid w:val="67DF08A2"/>
    <w:rsid w:val="6865402E"/>
    <w:rsid w:val="690D7691"/>
    <w:rsid w:val="6983760D"/>
    <w:rsid w:val="6A5C3E90"/>
    <w:rsid w:val="6A7A48B2"/>
    <w:rsid w:val="6ACB15B2"/>
    <w:rsid w:val="6B58542F"/>
    <w:rsid w:val="6BDF78D1"/>
    <w:rsid w:val="6BE2167A"/>
    <w:rsid w:val="6D300EBE"/>
    <w:rsid w:val="706C7393"/>
    <w:rsid w:val="71AE5658"/>
    <w:rsid w:val="72247F25"/>
    <w:rsid w:val="727662A7"/>
    <w:rsid w:val="728C6923"/>
    <w:rsid w:val="73E13BF4"/>
    <w:rsid w:val="75790588"/>
    <w:rsid w:val="757F36C5"/>
    <w:rsid w:val="7610431D"/>
    <w:rsid w:val="7660085D"/>
    <w:rsid w:val="76B47865"/>
    <w:rsid w:val="76FE1CAA"/>
    <w:rsid w:val="77F40802"/>
    <w:rsid w:val="78012DA4"/>
    <w:rsid w:val="78821C5F"/>
    <w:rsid w:val="78A00163"/>
    <w:rsid w:val="78B57239"/>
    <w:rsid w:val="78BD69DE"/>
    <w:rsid w:val="78D97828"/>
    <w:rsid w:val="7B2D37A3"/>
    <w:rsid w:val="7B5353D8"/>
    <w:rsid w:val="7B6E3FBF"/>
    <w:rsid w:val="7C2D2BF0"/>
    <w:rsid w:val="7DB46E0E"/>
    <w:rsid w:val="7E5E65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customStyle="1" w:styleId="2">
    <w:name w:val="样式1"/>
    <w:basedOn w:val="1"/>
    <w:qFormat/>
    <w:uiPriority w:val="0"/>
    <w:pPr>
      <w:spacing w:line="600" w:lineRule="exact"/>
      <w:ind w:firstLine="632" w:firstLineChars="200"/>
    </w:pPr>
    <w:rPr>
      <w:rFonts w:ascii="Calibri" w:hAnsi="Calibri" w:cs="Times New Roman"/>
    </w:rPr>
  </w:style>
  <w:style w:type="paragraph" w:styleId="3">
    <w:name w:val="Normal (Web)"/>
    <w:basedOn w:val="1"/>
    <w:qFormat/>
    <w:uiPriority w:val="0"/>
    <w:pPr>
      <w:spacing w:before="100" w:beforeAutospacing="1" w:after="100" w:afterAutospacing="1"/>
      <w:ind w:left="0" w:right="0"/>
      <w:jc w:val="left"/>
    </w:pPr>
    <w:rPr>
      <w:kern w:val="0"/>
      <w:sz w:val="24"/>
      <w:lang w:val="en-US" w:eastAsia="zh-CN" w:bidi="ar"/>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
    <w:name w:val="Strong"/>
    <w:basedOn w:val="6"/>
    <w:qFormat/>
    <w:uiPriority w:val="0"/>
    <w:rPr>
      <w:b/>
    </w:rPr>
  </w:style>
  <w:style w:type="paragraph" w:customStyle="1" w:styleId="8">
    <w:name w:val="Table Paragraph"/>
    <w:basedOn w:val="1"/>
    <w:qFormat/>
    <w:uiPriority w:val="1"/>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2908</Words>
  <Characters>3099</Characters>
  <Lines>0</Lines>
  <Paragraphs>0</Paragraphs>
  <TotalTime>12</TotalTime>
  <ScaleCrop>false</ScaleCrop>
  <LinksUpToDate>false</LinksUpToDate>
  <CharactersWithSpaces>3111</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2021-11-29T05:41:00Z</dcterms:created>
  <dc:creator>我爱我家（人力资源）</dc:creator>
  <cp:lastModifiedBy>恩茜</cp:lastModifiedBy>
  <cp:lastPrinted>2021-11-29T07:20:00Z</cp:lastPrinted>
  <dcterms:modified xsi:type="dcterms:W3CDTF">2022-11-01T10:03:54Z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2E05EE62CCD14F99B426B0B9A8C57ACE</vt:lpwstr>
  </property>
</Properties>
</file>