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886"/>
        <w:gridCol w:w="1630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学历及专业要求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医护辅助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30人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由医院安排具体科室及工作岗位，工作内容主要是运送（协助医院各科室完成运送标本、药品）、陪检等；科室护士辅助性工作（如血压血糖的测量和记录、更换引流袋等）。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3、护理专业，具有护士资格证。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2125345</wp:posOffset>
            </wp:positionH>
            <wp:positionV relativeFrom="paragraph">
              <wp:posOffset>384810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护士资格证原件、复印件一份；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3000元/人/月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0351-8209398、18234143967、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17738702509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2023年2月6日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  <w:bookmarkStart w:id="0" w:name="_GoBack"/>
      <w:bookmarkEnd w:id="0"/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F92826"/>
    <w:rsid w:val="0BBA59F6"/>
    <w:rsid w:val="0C403756"/>
    <w:rsid w:val="116E3D94"/>
    <w:rsid w:val="19AF7F4C"/>
    <w:rsid w:val="1C712FA5"/>
    <w:rsid w:val="1CE343B6"/>
    <w:rsid w:val="229879F0"/>
    <w:rsid w:val="235F7563"/>
    <w:rsid w:val="26C91AAA"/>
    <w:rsid w:val="27702CEA"/>
    <w:rsid w:val="29810474"/>
    <w:rsid w:val="2AF92826"/>
    <w:rsid w:val="2BC730F4"/>
    <w:rsid w:val="2E7B621E"/>
    <w:rsid w:val="326A06E2"/>
    <w:rsid w:val="339A4C4A"/>
    <w:rsid w:val="3B143534"/>
    <w:rsid w:val="43370708"/>
    <w:rsid w:val="43EF2441"/>
    <w:rsid w:val="4406686C"/>
    <w:rsid w:val="45474B17"/>
    <w:rsid w:val="4D4668AE"/>
    <w:rsid w:val="580B7806"/>
    <w:rsid w:val="5E6600A6"/>
    <w:rsid w:val="61C205D0"/>
    <w:rsid w:val="62BF00A6"/>
    <w:rsid w:val="68A1024E"/>
    <w:rsid w:val="6A1446F1"/>
    <w:rsid w:val="6B594E10"/>
    <w:rsid w:val="72AD6DDE"/>
    <w:rsid w:val="73CA228A"/>
    <w:rsid w:val="752D5343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1522</Words>
  <Characters>1593</Characters>
  <Lines>0</Lines>
  <Paragraphs>0</Paragraphs>
  <TotalTime>32</TotalTime>
  <ScaleCrop>false</ScaleCrop>
  <LinksUpToDate>false</LinksUpToDate>
  <CharactersWithSpaces>1601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恩茜</cp:lastModifiedBy>
  <dcterms:modified xsi:type="dcterms:W3CDTF">2023-02-06T08:52:45Z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