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山西省信访局招聘劳务派遣制工作人员</w:t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spacing w:before="0" w:beforeAutospacing="0" w:after="0" w:afterAutospacing="0" w:line="540" w:lineRule="atLeast"/>
        <w:ind w:firstLine="560" w:firstLineChars="200"/>
        <w:jc w:val="center"/>
        <w:rPr>
          <w:rFonts w:hint="eastAsia"/>
          <w:b w:val="0"/>
          <w:bCs w:val="0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firstLine="560" w:firstLineChars="200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根据《山西省信访局招聘劳务派遣制工作人员公告》有关规定，现将笔试有关事项公告如下：</w:t>
      </w:r>
    </w:p>
    <w:p>
      <w:pPr>
        <w:ind w:firstLine="562" w:firstLineChars="20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一、笔试时间地点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考试时间：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20</w:t>
      </w:r>
      <w:r>
        <w:rPr>
          <w:rFonts w:ascii="宋体" w:hAnsi="宋体" w:cs="宋体"/>
          <w:b w:val="0"/>
          <w:bCs w:val="0"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21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）</w:t>
      </w:r>
      <w:r>
        <w:rPr>
          <w:rFonts w:hint="eastAsia" w:cs="宋体"/>
          <w:b w:val="0"/>
          <w:bCs w:val="0"/>
          <w:color w:val="000000"/>
          <w:sz w:val="28"/>
          <w:szCs w:val="28"/>
          <w:lang w:val="en-US" w:eastAsia="zh-CN"/>
        </w:rPr>
        <w:t>上午09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：30-11:00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山西万保人力资源有限公司（太原市万柏林区中海寰宇天下9号楼底商)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人员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准考证号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见附件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二维码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）。</w:t>
      </w: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二、笔试注意事项</w:t>
      </w:r>
    </w:p>
    <w:p>
      <w:pPr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笔试人员须提前半小时到达考场签到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，对应准考证号落座；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2、</w:t>
      </w:r>
      <w:r>
        <w:rPr>
          <w:rFonts w:hint="eastAsia"/>
          <w:b w:val="0"/>
          <w:bCs w:val="0"/>
          <w:color w:val="000000"/>
          <w:sz w:val="28"/>
          <w:szCs w:val="28"/>
        </w:rPr>
        <w:t>笔试人员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3、为保证考生身体健康，</w:t>
      </w:r>
      <w:r>
        <w:rPr>
          <w:rFonts w:hint="eastAsia"/>
          <w:b w:val="0"/>
          <w:bCs w:val="0"/>
          <w:color w:val="000000"/>
          <w:sz w:val="28"/>
          <w:szCs w:val="28"/>
        </w:rPr>
        <w:t>参加笔试人员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请</w:t>
      </w:r>
      <w:r>
        <w:rPr>
          <w:rFonts w:hint="eastAsia"/>
          <w:b w:val="0"/>
          <w:bCs w:val="0"/>
          <w:color w:val="000000"/>
          <w:sz w:val="28"/>
          <w:szCs w:val="28"/>
        </w:rPr>
        <w:t>自备一次性医用口罩或医用外科口罩进入考点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4、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费不予退还；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咨询电话：0351-8209398、18234143967、17738702509</w:t>
      </w: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20</w:t>
      </w:r>
      <w:r>
        <w:rPr>
          <w:rFonts w:hint="eastAsia"/>
          <w:color w:val="000000"/>
          <w:sz w:val="28"/>
          <w:szCs w:val="28"/>
        </w:rPr>
        <w:t>日</w:t>
      </w:r>
    </w:p>
    <w:p/>
    <w:p>
      <w:pPr>
        <w:bidi w:val="0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906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附件：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扫描下方二维码获取准考证号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1998345</wp:posOffset>
            </wp:positionH>
            <wp:positionV relativeFrom="paragraph">
              <wp:posOffset>67310</wp:posOffset>
            </wp:positionV>
            <wp:extent cx="1624330" cy="1624330"/>
            <wp:effectExtent l="0" t="0" r="13970" b="13970"/>
            <wp:wrapNone/>
            <wp:docPr id="1" name="图片 1" descr="山西省信访局招聘劳务派遣制工作人员笔试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省信访局招聘劳务派遣制工作人员笔试信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2433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1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835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6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9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C576DC9"/>
    <w:rsid w:val="03237D85"/>
    <w:rsid w:val="06497B03"/>
    <w:rsid w:val="0C376D3A"/>
    <w:rsid w:val="0E1C3F28"/>
    <w:rsid w:val="0E6E3645"/>
    <w:rsid w:val="10CD501D"/>
    <w:rsid w:val="19D035EC"/>
    <w:rsid w:val="209149B9"/>
    <w:rsid w:val="2C551F68"/>
    <w:rsid w:val="2C9F3DF5"/>
    <w:rsid w:val="2CDD0221"/>
    <w:rsid w:val="337551E4"/>
    <w:rsid w:val="358B1D54"/>
    <w:rsid w:val="3D810B66"/>
    <w:rsid w:val="4F1D0E94"/>
    <w:rsid w:val="54F31E22"/>
    <w:rsid w:val="57B95737"/>
    <w:rsid w:val="64597065"/>
    <w:rsid w:val="65EF77B5"/>
    <w:rsid w:val="666D7E19"/>
    <w:rsid w:val="6A5B57E0"/>
    <w:rsid w:val="6C576DC9"/>
    <w:rsid w:val="6D266F73"/>
    <w:rsid w:val="6DCF24D4"/>
    <w:rsid w:val="6EF410D7"/>
    <w:rsid w:val="720E00CA"/>
    <w:rsid w:val="790D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405</Words>
  <Characters>452</Characters>
  <Lines>0</Lines>
  <Paragraphs>0</Paragraphs>
  <TotalTime>88</TotalTime>
  <ScaleCrop>false</ScaleCrop>
  <LinksUpToDate>false</LinksUpToDate>
  <CharactersWithSpaces>498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恩茜</cp:lastModifiedBy>
  <dcterms:modified xsi:type="dcterms:W3CDTF">2023-02-20T02:54:38Z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12430D4FF3C8455993420DA250458173</vt:lpwstr>
  </property>
</Properties>
</file>