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2022年古交市森林草原防火预警监测中心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古交市森林草原防火预警监测中心因工作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山西万保人力资源有限公司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面向古交市退伍军人公开招聘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50名森林草原防火专业队员，已拟录用22名退伍军人。现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面向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社会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公开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补充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招聘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28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森林草原防火专业队员，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pStyle w:val="4"/>
        <w:ind w:left="0" w:leftChars="0" w:firstLine="562" w:firstLineChars="200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二、用工形式</w:t>
      </w:r>
    </w:p>
    <w:p>
      <w:pPr>
        <w:pStyle w:val="4"/>
        <w:ind w:left="0" w:leftChars="0"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劳务派遣形式。被派遣人员经招聘程序合格后与山西万保人力资源有限公司签订《派遣员工劳动合同》，派遣至古交市森林草原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防火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预警监测中心森林草原消防专业队工作。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三、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要求</w:t>
      </w:r>
    </w:p>
    <w:p>
      <w:pPr>
        <w:pStyle w:val="10"/>
        <w:numPr>
          <w:ilvl w:val="0"/>
          <w:numId w:val="0"/>
        </w:numPr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（一）招聘基本要求</w:t>
      </w:r>
    </w:p>
    <w:tbl>
      <w:tblPr>
        <w:tblStyle w:val="6"/>
        <w:tblpPr w:leftFromText="180" w:rightFromText="180" w:vertAnchor="text" w:horzAnchor="page" w:tblpX="1410" w:tblpY="288"/>
        <w:tblOverlap w:val="never"/>
        <w:tblW w:w="97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5"/>
        <w:gridCol w:w="1420"/>
        <w:gridCol w:w="1760"/>
        <w:gridCol w:w="5"/>
        <w:gridCol w:w="1510"/>
        <w:gridCol w:w="36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3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2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76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515" w:type="dxa"/>
            <w:gridSpan w:val="2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7" w:hRule="atLeast"/>
        </w:trPr>
        <w:tc>
          <w:tcPr>
            <w:tcW w:w="13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森林草原防火专业队员</w:t>
            </w:r>
          </w:p>
        </w:tc>
        <w:tc>
          <w:tcPr>
            <w:tcW w:w="142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古交市周边与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关帝山林局原平川林场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65" w:type="dxa"/>
            <w:gridSpan w:val="2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28人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30周岁以下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1.拥护中国共产党的领导，遵纪守法，品德端正，无违法违纪行为；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2.热爱森林草原防火事业，有较强的奉献精神和服从意识，具有履行岗位职责所需的工作能力；</w:t>
            </w:r>
          </w:p>
          <w:p>
            <w:pPr>
              <w:pStyle w:val="10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3.身体条件：身高1.65米以上，身体健康，无残障，无纹身，无传染病、精神病，五官端正，口齿伶俐，反应敏捷，双眼裸眼视力不低于4.6，无夜盲症，无重听；</w:t>
            </w:r>
          </w:p>
          <w:p>
            <w:pPr>
              <w:pStyle w:val="10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4.大专及以上学历；</w:t>
            </w:r>
          </w:p>
          <w:p>
            <w:pPr>
              <w:pStyle w:val="10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5.具有太原市户籍；</w:t>
            </w:r>
          </w:p>
          <w:p>
            <w:pPr>
              <w:pStyle w:val="10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6.有消防相关工作经验者优先。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val="en-US" w:eastAsia="zh-CN"/>
        </w:rPr>
        <w:t>注：1.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由于招聘的28名森林草原防火专业队员从事高危行业的特殊性，要求招聘对象为男性。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124" w:firstLineChars="400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2.工作地点的确定依据报名人员综合成绩排名优先分配。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（二）有下列情形之一的，不得报考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1.受过刑事处罚或涉嫌违法犯罪尚未查清的；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2.曾被行政拘留、强制戒毒和失信被执行的；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3.曾被国家机关、事业单位开除公职或者辞退的；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4.涉嫌吸食冰毒、鸦片、甲卡西酮等毒品的；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5.涉黑涉恶或参与邪教组织正在核查侦办的；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6.其他不适合从事森林草原防火工作的。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eastAsia="zh-CN" w:bidi="ar-SA"/>
        </w:rPr>
        <w:t>四、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招聘流程</w:t>
      </w:r>
    </w:p>
    <w:p>
      <w:pPr>
        <w:tabs>
          <w:tab w:val="left" w:pos="567"/>
        </w:tabs>
        <w:jc w:val="left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（一）报名和资格审查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本次招聘由山西万保人力资源有限公司组织，采用现场和线上报名的方式进行，具体招聘流程如下：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报名方式一：现场报名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1、报名时间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2022年3月11日—2022年3月15日（9:00—12:00；13:00—17:00）。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2、报名地址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3、报名需提供的资料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10"/>
        <w:numPr>
          <w:ilvl w:val="0"/>
          <w:numId w:val="0"/>
        </w:numPr>
        <w:ind w:firstLine="420" w:firstLineChars="200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1800225</wp:posOffset>
            </wp:positionH>
            <wp:positionV relativeFrom="paragraph">
              <wp:posOffset>187325</wp:posOffset>
            </wp:positionV>
            <wp:extent cx="1781175" cy="1704975"/>
            <wp:effectExtent l="0" t="0" r="9525" b="952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2）一寸近期红底照片1张（报名表上自行粘贴）；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（5）退伍军人提供退伍证原件及复印件一份。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tabs>
          <w:tab w:val="left" w:pos="567"/>
        </w:tabs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注：报名人员须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现场缴纳考务费200元/人</w:t>
      </w:r>
    </w:p>
    <w:p>
      <w:pPr>
        <w:tabs>
          <w:tab w:val="left" w:pos="567"/>
        </w:tabs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567"/>
        </w:tabs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报名方式二：线上报名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提交报名资料</w:t>
      </w:r>
    </w:p>
    <w:p>
      <w:pPr>
        <w:tabs>
          <w:tab w:val="left" w:pos="567"/>
        </w:tabs>
        <w:ind w:firstLine="840" w:firstLineChars="3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报考人员可在2022年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日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:00至2022年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15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日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17：00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期间登录官网http://www.wonderhr.com/enroll提交报名申请。</w:t>
      </w:r>
    </w:p>
    <w:p>
      <w:pPr>
        <w:tabs>
          <w:tab w:val="left" w:pos="567"/>
        </w:tabs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请提交以下报名资料图片：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）近期一寸免冠红底照片1张；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）身份证原件(正、反面)一份；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）户口本首页及本人页原件一份；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）毕业证（全日制本科提供毕业证和学位证）原件各一份；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）“学信网”下载打印“教育部学历证书电子注册备案表”一份（须在验证期内）；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）退伍军人提供退伍证原件一份；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）提交资料要求的格式及大小：</w:t>
      </w:r>
      <w:bookmarkStart w:id="0" w:name="_GoBack"/>
      <w:bookmarkEnd w:id="0"/>
    </w:p>
    <w:tbl>
      <w:tblPr>
        <w:tblStyle w:val="6"/>
        <w:tblW w:w="87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0"/>
        <w:gridCol w:w="3251"/>
        <w:gridCol w:w="1245"/>
        <w:gridCol w:w="17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  <w:t>提交资料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  <w:t>文件要求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  <w:t>格式要求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  <w:t>文件大小要求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一寸红底照片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个人近期一寸红底照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≤500KB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身份证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清晰的扫描件或图片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户口本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清晰的扫描件或图片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毕业证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（全日制本科提供毕业证和学位证）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清晰的扫描件或图片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学历注册电子备案表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学信网自行下载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PDF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退伍证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证件的个人信息页和最后盖章页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—</w:t>
            </w:r>
          </w:p>
        </w:tc>
      </w:tr>
    </w:tbl>
    <w:p>
      <w:pPr>
        <w:pStyle w:val="1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报名阶段如遇问题请与山西万保人力资源有限公司联系解决，咨询电话为：0351-8209398、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17738702509/18234143967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1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考生报名提交的报考信息应当真实、准确，提供虚假报名信息的，一经查实，即取消报考资格。</w:t>
      </w:r>
    </w:p>
    <w:p>
      <w:pPr>
        <w:pStyle w:val="1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对伪造、变造有关证件、材料、信息骗取考试资格的，将按有关规定予以严肃处理。凡因信息填报有误、不全等导致未通过资格审查的，后果由报名者自行承担。</w:t>
      </w:r>
    </w:p>
    <w:p>
      <w:pPr>
        <w:pStyle w:val="1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2.报名资料审查结果及线上缴纳考务费请查看笔试公告，请关注公司官网www.wonderhr.com。</w:t>
      </w:r>
    </w:p>
    <w:p>
      <w:pPr>
        <w:pStyle w:val="1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资料审核通过的报名人员可缴纳考务费，缴纳考务费须使用电脑端登录网址http://www.wonderhr.com/enroll，通过支付宝扫描二维码缴纳；本次考试收取考生200元考试费用，逾期不再受理。</w:t>
      </w:r>
    </w:p>
    <w:p>
      <w:pPr>
        <w:pStyle w:val="1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3.请登录电脑端网址http://www.wonderhr.com/enroll，打印准考证。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（二）考试和体检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本次考试分为笔试、面试、体能测试，三项考试总分均为100分，依据考生的综合成绩排名进入体检环节的候选人，综合成绩=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笔试成绩×50%+面试成绩×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0%+体能测试成绩×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0%，按四舍五入保留两位小数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；关于笔试、面试、体能测试及候选人筛选条件的具体说明如下：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1、笔试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400" w:firstLine="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笔试内容：《森林草原防火知识》。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笔试的相关要求：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（1）笔试时间及地点需考生自行关注我公司官网（www.wonderhr.com）发布的相关通知，考生未按规定时间参加笔试，视为自动放弃考试资格；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（2）笔试以闭卷形式进行，作答时间90分钟，总分100分；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（3）考生须携带本人有效期内的身份证、作答使用的黑色中性笔参加笔试，严禁携带具有存储、记忆功能的电子设备进入考场；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（4）考生应严格遵守考场纪律，若有违纪，取消考试及录用资格。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2、面试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 w:firstLineChars="3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面试形式：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半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结构化面试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 w:firstLineChars="3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面试的相关要求：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（1）根据笔试成绩排名由高到低的顺序，按照1：2的比例确定面试人员，不达比例要求时，考生可全部进入面试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（面试人员须提供无犯罪记录证明）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（2）面试时间及地点需考生自行关注我公司官网（www.wonderhr.com）发布的相关通知，考生未按规定时间参加面试，视为自动放弃资格；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（3）参加面试的考生应提前30分钟进入指定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候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考区，未按规定时间到场的考生，视为自动放弃考试资格；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（4）考生须携带本人有效期内的身份证，严禁携带具有存储、记忆功能的电子设备进入面试现场；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（5）考生应严格遵守面试现场纪律，若有违纪，取消面试及录用资格。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3、体能测试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（1）体能测试名单及时间、地点等详细信息请关注我公司官网（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begin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instrText xml:space="preserve"> HYPERLINK "http://www.wonderhr.com" </w:instrTex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www.wonderhr.com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end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）进行查询。未按规定时间到场候考的考生，取消体能测试资格。注：不适宜剧烈运动或有隐性疾病的人员不得参加体能测试。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（2）体能测试项目：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 w:firstLineChars="3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00米跑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、纵跳摸高、俯卧撑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三项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（3）考生未在规定时间内参加体能测试或者经书面确认自动放弃者，取消录用资格。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（4）体能测试结束后，根据综合总成绩（笔试成绩×50%+面试成绩×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0%+体能测试成绩×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0%，按四舍五入保留两位小数)由高到低的顺序，按招聘岗位计划聘用人数1:1确定拟聘用人员。如综合成绩相同则按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体测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成绩由高到低进入体检环节。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4、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体检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（1）根据综合成绩排名由高到低的顺序，按照1：1的比例确定体检人员，不达比例要求时，考生可全部进入体检；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（2）体检人员名单、时间及地点需考生自行关注我公司官网（www.wonderhr.com）发布的相关通知，考生未按规定时间参加体检，视为自动放弃资格；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（3）因体检不合格或人员放弃体检资格造成岗位名额空缺时，根据考生综合成绩由高分到低分的顺序依次等额递补；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（4）本次体检由山西万保人力资源有限公司统一组织，体检费用自理。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281" w:firstLineChars="100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拟录用人员公示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拟录用人员名单通过山西万保人力资源有限公司官网（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begin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separate"/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www.wonderhr.com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end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）进行公示，考生可自行查看，公示期为3个工作日。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五、工资待遇及保险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（一）薪资：1880元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，试用期2个月，试用期从正式上岗之日起计算。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待遇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社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会保险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及意外保险；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2、高危补助：高危补助共9个月，900元/人/月；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3、岗位补助：岗位补助共12个月，300元/人/月；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4、年终安全奖：6000元/人/年；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5、取暖费：3360元/人/年。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六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、用工管理参照用工单位标准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1.集中食宿，参照军事化管理。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2.有下列情形的队员将予以辞退：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（1）试用期考核不合格的；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（2）年度考核不合格的；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（3）严重违反单位规章制度的；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（4）违反国家法律法规被行政拘留或追究刑事责任的。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0351-8209398、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17738702509/18234143967。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2022年3月11日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1、附件1《报名须知》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2、附件2《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3、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3《</w:t>
      </w: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附件1：报名须知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报名须知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本次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岗位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招聘考试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、面试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不指定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任何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辅导用书，不委托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或授权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任何机构或个人举办笔试、面试辅导培训班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凡社会上举办的各类招聘培训辅导班和发行的出版物等，均与本次考试无关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考生应确保填写或提供的报名表及资料真实有效，对填写虚假报考信息或提供伪造、编造有关证件、材料，骗取报考资格的，一经查实，立即取消报考资格；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考生应服从考场工作人员的安排，不得扰乱考场的秩序；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关于本次招聘的所有相关通知、公告、详细信息均由公司官网www.wonderhr.com发布，请考生务必关注公司官网发布的公告内容，以免错过考试；如有变化，以山西万保人力资源有限公司工作人员通知为准。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考生有任何关于本次岗位报名的疑问，均可咨询我公司工作人员，咨询电话：0351-8209398。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2022年3月11日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附件2：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二、笔试考场纪律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2、考生必须按指定位置就座，不得私自更换位置；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3、考生应自觉保持考场纪律，不交谈、不喧闹、不得左顾右盼等；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附件3：</w:t>
      </w: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</w:pP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（一）考生应当主动出示身份证、手机健康码绿码，无法提供健康码绿码不得进入考场。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b/>
          <w:bCs/>
          <w:color w:val="auto"/>
          <w:sz w:val="36"/>
          <w:szCs w:val="36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2022年3月11日</w:t>
      </w:r>
    </w:p>
    <w:p>
      <w:pPr>
        <w:rPr>
          <w:rFonts w:hint="eastAsia" w:ascii="宋体" w:hAnsi="宋体" w:eastAsia="宋体" w:cs="宋体"/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HanWangCC0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nWangCC02">
    <w:panose1 w:val="02000500000000000000"/>
    <w:charset w:val="88"/>
    <w:family w:val="auto"/>
    <w:pitch w:val="default"/>
    <w:sig w:usb0="800000E3" w:usb1="38C9787A" w:usb2="00000016" w:usb3="00000000" w:csb0="00100000" w:csb1="8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1F2C3D34"/>
    <w:multiLevelType w:val="singleLevel"/>
    <w:tmpl w:val="1F2C3D3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221A09"/>
    <w:rsid w:val="0C221A09"/>
    <w:rsid w:val="31277FF7"/>
    <w:rsid w:val="4E9F71CD"/>
    <w:rsid w:val="59017E98"/>
    <w:rsid w:val="5DA01E46"/>
    <w:rsid w:val="61931C31"/>
    <w:rsid w:val="643C4A07"/>
    <w:rsid w:val="75E1086D"/>
    <w:rsid w:val="7C5077F0"/>
    <w:rsid w:val="7F42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4">
    <w:name w:val="Body Text First Indent 2"/>
    <w:basedOn w:val="2"/>
    <w:next w:val="1"/>
    <w:qFormat/>
    <w:uiPriority w:val="0"/>
    <w:pPr>
      <w:ind w:firstLine="420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4077</Words>
  <Characters>4470</Characters>
  <Lines>0</Lines>
  <Paragraphs>0</Paragraphs>
  <TotalTime>0</TotalTime>
  <ScaleCrop>false</ScaleCrop>
  <LinksUpToDate>false</LinksUpToDate>
  <CharactersWithSpaces>4471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2022-03-10T03:26:00Z</dcterms:created>
  <dc:creator>我爱我家（人力资源）</dc:creator>
  <cp:lastModifiedBy>Administrator</cp:lastModifiedBy>
  <dcterms:modified xsi:type="dcterms:W3CDTF">2022-03-15T02:43:58Z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CB3B81EECBC2407E85654FD0A7AF1BF9</vt:lpwstr>
  </property>
</Properties>
</file>